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46" w:rsidRDefault="00390F4C" w:rsidP="00D8312E">
      <w:pPr>
        <w:spacing w:after="12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D8312E">
        <w:rPr>
          <w:rFonts w:ascii="Book Antiqua" w:hAnsi="Book Antiqua" w:cs="Times New Roman"/>
          <w:b/>
          <w:sz w:val="28"/>
          <w:szCs w:val="28"/>
        </w:rPr>
        <w:t>Dr. Keri</w:t>
      </w:r>
      <w:bookmarkStart w:id="0" w:name="_GoBack"/>
      <w:bookmarkEnd w:id="0"/>
      <w:r w:rsidRPr="00D8312E">
        <w:rPr>
          <w:rFonts w:ascii="Book Antiqua" w:hAnsi="Book Antiqua" w:cs="Times New Roman"/>
          <w:b/>
          <w:sz w:val="28"/>
          <w:szCs w:val="28"/>
        </w:rPr>
        <w:t>m ALTINÖRS</w:t>
      </w:r>
    </w:p>
    <w:p w:rsidR="00D8312E" w:rsidRPr="00D8312E" w:rsidRDefault="00D8312E" w:rsidP="00D8312E">
      <w:pPr>
        <w:spacing w:after="12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DB6F8B" w:rsidRDefault="00DB6F8B" w:rsidP="00DB6F8B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proofErr w:type="spellStart"/>
      <w:r w:rsidRPr="001C4B11">
        <w:rPr>
          <w:rFonts w:ascii="Book Antiqua" w:hAnsi="Book Antiqua" w:cs="Tahoma"/>
          <w:b/>
          <w:color w:val="000000"/>
        </w:rPr>
        <w:t>Personal</w:t>
      </w:r>
      <w:proofErr w:type="spellEnd"/>
      <w:r w:rsidRPr="001C4B11">
        <w:rPr>
          <w:rFonts w:ascii="Book Antiqua" w:hAnsi="Book Antiqua" w:cs="Tahoma"/>
          <w:b/>
          <w:color w:val="000000"/>
        </w:rPr>
        <w:t xml:space="preserve"> Information</w:t>
      </w:r>
    </w:p>
    <w:p w:rsidR="00DB6F8B" w:rsidRPr="00D8312E" w:rsidRDefault="00DB6F8B" w:rsidP="00DB6F8B">
      <w:pPr>
        <w:spacing w:after="120" w:line="240" w:lineRule="auto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>WEB</w:t>
      </w:r>
      <w:r w:rsidRPr="00D8312E">
        <w:rPr>
          <w:rFonts w:ascii="Book Antiqua" w:hAnsi="Book Antiqua" w:cs="Tahoma"/>
        </w:rPr>
        <w:t>:</w:t>
      </w:r>
      <w:r w:rsidRPr="00D8312E">
        <w:rPr>
          <w:rFonts w:ascii="Book Antiqua" w:hAnsi="Book Antiqua" w:cs="Tahoma"/>
          <w:b/>
        </w:rPr>
        <w:t xml:space="preserve"> </w:t>
      </w:r>
      <w:hyperlink r:id="rId6" w:history="1">
        <w:r w:rsidRPr="00D8312E">
          <w:rPr>
            <w:rStyle w:val="Kpr"/>
            <w:rFonts w:ascii="Book Antiqua" w:hAnsi="Book Antiqua" w:cs="Tahoma"/>
            <w:color w:val="auto"/>
            <w:u w:val="none"/>
          </w:rPr>
          <w:t>www.kerimaltinors.com</w:t>
        </w:r>
      </w:hyperlink>
    </w:p>
    <w:p w:rsidR="00DB6F8B" w:rsidRPr="00D8312E" w:rsidRDefault="00DB6F8B" w:rsidP="00DB6F8B">
      <w:pPr>
        <w:tabs>
          <w:tab w:val="left" w:pos="921"/>
        </w:tabs>
        <w:spacing w:after="120" w:line="240" w:lineRule="auto"/>
        <w:jc w:val="both"/>
        <w:rPr>
          <w:rFonts w:ascii="Book Antiqua" w:hAnsi="Book Antiqua" w:cs="Tahoma"/>
        </w:rPr>
      </w:pPr>
    </w:p>
    <w:p w:rsidR="00DB6F8B" w:rsidRDefault="00DB6F8B" w:rsidP="00DB6F8B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r w:rsidRPr="001C4B11">
        <w:rPr>
          <w:rFonts w:ascii="Book Antiqua" w:hAnsi="Book Antiqua" w:cs="Tahoma"/>
          <w:b/>
          <w:color w:val="000000"/>
        </w:rPr>
        <w:t xml:space="preserve">International </w:t>
      </w:r>
      <w:proofErr w:type="spellStart"/>
      <w:r w:rsidRPr="001C4B11">
        <w:rPr>
          <w:rFonts w:ascii="Book Antiqua" w:hAnsi="Book Antiqua" w:cs="Tahoma"/>
          <w:b/>
          <w:color w:val="000000"/>
        </w:rPr>
        <w:t>Researcher</w:t>
      </w:r>
      <w:proofErr w:type="spellEnd"/>
      <w:r w:rsidRPr="001C4B11">
        <w:rPr>
          <w:rFonts w:ascii="Book Antiqua" w:hAnsi="Book Antiqua" w:cs="Tahoma"/>
          <w:b/>
          <w:color w:val="000000"/>
        </w:rPr>
        <w:t xml:space="preserve"> </w:t>
      </w:r>
      <w:proofErr w:type="spellStart"/>
      <w:r w:rsidRPr="001C4B11">
        <w:rPr>
          <w:rFonts w:ascii="Book Antiqua" w:hAnsi="Book Antiqua" w:cs="Tahoma"/>
          <w:b/>
          <w:color w:val="000000"/>
        </w:rPr>
        <w:t>IDs</w:t>
      </w:r>
      <w:proofErr w:type="spellEnd"/>
    </w:p>
    <w:p w:rsidR="00DB6F8B" w:rsidRPr="00D8312E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8312E">
        <w:rPr>
          <w:rFonts w:ascii="Book Antiqua" w:hAnsi="Book Antiqua" w:cs="Tahoma"/>
          <w:color w:val="000000"/>
        </w:rPr>
        <w:t>ORCID: 0000-0001-5050-7609</w:t>
      </w:r>
    </w:p>
    <w:p w:rsidR="00DB6F8B" w:rsidRPr="00D8312E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DB6F8B" w:rsidRDefault="00DB6F8B" w:rsidP="00DB6F8B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proofErr w:type="spellStart"/>
      <w:r w:rsidRPr="001C4B11">
        <w:rPr>
          <w:rFonts w:ascii="Book Antiqua" w:hAnsi="Book Antiqua" w:cs="Tahoma"/>
          <w:b/>
          <w:color w:val="000000"/>
        </w:rPr>
        <w:t>Education</w:t>
      </w:r>
      <w:proofErr w:type="spellEnd"/>
      <w:r w:rsidRPr="001C4B11">
        <w:rPr>
          <w:rFonts w:ascii="Book Antiqua" w:hAnsi="Book Antiqua" w:cs="Tahoma"/>
          <w:b/>
          <w:color w:val="000000"/>
        </w:rPr>
        <w:t xml:space="preserve"> Information</w:t>
      </w:r>
    </w:p>
    <w:p w:rsidR="00DB6F8B" w:rsidRPr="00DB6F8B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 w:rsidRPr="00DB6F8B">
        <w:rPr>
          <w:rFonts w:ascii="Book Antiqua" w:hAnsi="Book Antiqua" w:cs="Tahoma"/>
          <w:color w:val="000000"/>
        </w:rPr>
        <w:t>Ph.D</w:t>
      </w:r>
      <w:proofErr w:type="spellEnd"/>
      <w:proofErr w:type="gramStart"/>
      <w:r w:rsidRPr="00DB6F8B">
        <w:rPr>
          <w:rFonts w:ascii="Book Antiqua" w:hAnsi="Book Antiqua" w:cs="Tahoma"/>
          <w:color w:val="000000"/>
        </w:rPr>
        <w:t>.,</w:t>
      </w:r>
      <w:proofErr w:type="gram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Yildiz</w:t>
      </w:r>
      <w:proofErr w:type="spellEnd"/>
      <w:r w:rsidRPr="00DB6F8B">
        <w:rPr>
          <w:rFonts w:ascii="Book Antiqua" w:hAnsi="Book Antiqua" w:cs="Tahoma"/>
          <w:color w:val="000000"/>
        </w:rPr>
        <w:t xml:space="preserve"> Technical </w:t>
      </w:r>
      <w:proofErr w:type="spellStart"/>
      <w:r w:rsidRPr="00DB6F8B">
        <w:rPr>
          <w:rFonts w:ascii="Book Antiqua" w:hAnsi="Book Antiqua" w:cs="Tahoma"/>
          <w:color w:val="000000"/>
        </w:rPr>
        <w:t>University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Institute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</w:t>
      </w:r>
      <w:proofErr w:type="spellStart"/>
      <w:r w:rsidRPr="00DB6F8B">
        <w:rPr>
          <w:rFonts w:ascii="Book Antiqua" w:hAnsi="Book Antiqua" w:cs="Tahoma"/>
          <w:color w:val="000000"/>
        </w:rPr>
        <w:t>Social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Sciences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Turkey</w:t>
      </w:r>
      <w:proofErr w:type="spellEnd"/>
      <w:r w:rsidRPr="00DB6F8B">
        <w:rPr>
          <w:rFonts w:ascii="Book Antiqua" w:hAnsi="Book Antiqua" w:cs="Tahoma"/>
          <w:color w:val="000000"/>
        </w:rPr>
        <w:t>, 2019 - 2023</w:t>
      </w:r>
    </w:p>
    <w:p w:rsidR="00DB6F8B" w:rsidRPr="00DB6F8B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 w:rsidRPr="00DB6F8B">
        <w:rPr>
          <w:rFonts w:ascii="Book Antiqua" w:hAnsi="Book Antiqua" w:cs="Tahoma"/>
          <w:color w:val="000000"/>
        </w:rPr>
        <w:t>MSc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r w:rsidR="0036476D">
        <w:rPr>
          <w:rFonts w:ascii="Book Antiqua" w:hAnsi="Book Antiqua" w:cs="Tahoma"/>
          <w:color w:val="000000"/>
        </w:rPr>
        <w:t>İstanbul</w:t>
      </w:r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University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Institute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</w:t>
      </w:r>
      <w:proofErr w:type="spellStart"/>
      <w:r w:rsidRPr="00DB6F8B">
        <w:rPr>
          <w:rFonts w:ascii="Book Antiqua" w:hAnsi="Book Antiqua" w:cs="Tahoma"/>
          <w:color w:val="000000"/>
        </w:rPr>
        <w:t>Social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Sciences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Turkey</w:t>
      </w:r>
      <w:proofErr w:type="spellEnd"/>
      <w:r w:rsidRPr="00DB6F8B">
        <w:rPr>
          <w:rFonts w:ascii="Book Antiqua" w:hAnsi="Book Antiqua" w:cs="Tahoma"/>
          <w:color w:val="000000"/>
        </w:rPr>
        <w:t>, 2012 - 2016</w:t>
      </w:r>
    </w:p>
    <w:p w:rsidR="00DB6F8B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B6F8B">
        <w:rPr>
          <w:rFonts w:ascii="Book Antiqua" w:hAnsi="Book Antiqua" w:cs="Tahoma"/>
          <w:color w:val="000000"/>
        </w:rPr>
        <w:t xml:space="preserve">BA, </w:t>
      </w:r>
      <w:proofErr w:type="spellStart"/>
      <w:r w:rsidRPr="00DB6F8B">
        <w:rPr>
          <w:rFonts w:ascii="Book Antiqua" w:hAnsi="Book Antiqua" w:cs="Tahoma"/>
          <w:color w:val="000000"/>
        </w:rPr>
        <w:t>Yildiz</w:t>
      </w:r>
      <w:proofErr w:type="spellEnd"/>
      <w:r w:rsidRPr="00DB6F8B">
        <w:rPr>
          <w:rFonts w:ascii="Book Antiqua" w:hAnsi="Book Antiqua" w:cs="Tahoma"/>
          <w:color w:val="000000"/>
        </w:rPr>
        <w:t xml:space="preserve"> Technical </w:t>
      </w:r>
      <w:proofErr w:type="spellStart"/>
      <w:r w:rsidRPr="00DB6F8B">
        <w:rPr>
          <w:rFonts w:ascii="Book Antiqua" w:hAnsi="Book Antiqua" w:cs="Tahoma"/>
          <w:color w:val="000000"/>
        </w:rPr>
        <w:t>University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Faculty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Art </w:t>
      </w:r>
      <w:proofErr w:type="spellStart"/>
      <w:r w:rsidRPr="00DB6F8B">
        <w:rPr>
          <w:rFonts w:ascii="Book Antiqua" w:hAnsi="Book Antiqua" w:cs="Tahoma"/>
          <w:color w:val="000000"/>
        </w:rPr>
        <w:t>and</w:t>
      </w:r>
      <w:proofErr w:type="spellEnd"/>
      <w:r w:rsidRPr="00DB6F8B">
        <w:rPr>
          <w:rFonts w:ascii="Book Antiqua" w:hAnsi="Book Antiqua" w:cs="Tahoma"/>
          <w:color w:val="000000"/>
        </w:rPr>
        <w:t xml:space="preserve"> Design, Music </w:t>
      </w:r>
      <w:proofErr w:type="spellStart"/>
      <w:r w:rsidRPr="00DB6F8B">
        <w:rPr>
          <w:rFonts w:ascii="Book Antiqua" w:hAnsi="Book Antiqua" w:cs="Tahoma"/>
          <w:color w:val="000000"/>
        </w:rPr>
        <w:t>Ensembles</w:t>
      </w:r>
      <w:proofErr w:type="spellEnd"/>
      <w:r w:rsidRPr="00DB6F8B">
        <w:rPr>
          <w:rFonts w:ascii="Book Antiqua" w:hAnsi="Book Antiqua" w:cs="Tahoma"/>
          <w:color w:val="000000"/>
        </w:rPr>
        <w:t xml:space="preserve">, 2004 </w:t>
      </w:r>
      <w:r>
        <w:rPr>
          <w:rFonts w:ascii="Book Antiqua" w:hAnsi="Book Antiqua" w:cs="Tahoma"/>
          <w:color w:val="000000"/>
        </w:rPr>
        <w:t>–</w:t>
      </w:r>
      <w:r w:rsidRPr="00DB6F8B">
        <w:rPr>
          <w:rFonts w:ascii="Book Antiqua" w:hAnsi="Book Antiqua" w:cs="Tahoma"/>
          <w:color w:val="000000"/>
        </w:rPr>
        <w:t xml:space="preserve"> 2011</w:t>
      </w:r>
    </w:p>
    <w:p w:rsidR="00DB6F8B" w:rsidRPr="00D8312E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DB6F8B" w:rsidRDefault="00DB6F8B" w:rsidP="00DB6F8B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proofErr w:type="spellStart"/>
      <w:r>
        <w:rPr>
          <w:rFonts w:ascii="Book Antiqua" w:hAnsi="Book Antiqua" w:cs="Tahoma"/>
          <w:b/>
          <w:color w:val="000000"/>
        </w:rPr>
        <w:t>Foreign</w:t>
      </w:r>
      <w:proofErr w:type="spellEnd"/>
      <w:r>
        <w:rPr>
          <w:rFonts w:ascii="Book Antiqua" w:hAnsi="Book Antiqua" w:cs="Tahoma"/>
          <w:b/>
          <w:color w:val="000000"/>
        </w:rPr>
        <w:t xml:space="preserve"> </w:t>
      </w:r>
      <w:proofErr w:type="spellStart"/>
      <w:r>
        <w:rPr>
          <w:rFonts w:ascii="Book Antiqua" w:hAnsi="Book Antiqua" w:cs="Tahoma"/>
          <w:b/>
          <w:color w:val="000000"/>
        </w:rPr>
        <w:t>L</w:t>
      </w:r>
      <w:r w:rsidRPr="001C4B11">
        <w:rPr>
          <w:rFonts w:ascii="Book Antiqua" w:hAnsi="Book Antiqua" w:cs="Tahoma"/>
          <w:b/>
          <w:color w:val="000000"/>
        </w:rPr>
        <w:t>anguages</w:t>
      </w:r>
      <w:proofErr w:type="spellEnd"/>
    </w:p>
    <w:p w:rsidR="00390F4C" w:rsidRPr="00D8312E" w:rsidRDefault="00DB6F8B" w:rsidP="00D8312E">
      <w:pPr>
        <w:spacing w:after="120"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English</w:t>
      </w:r>
      <w:r w:rsidR="008808F4" w:rsidRPr="00D8312E">
        <w:rPr>
          <w:rFonts w:ascii="Book Antiqua" w:hAnsi="Book Antiqua" w:cs="Times New Roman"/>
        </w:rPr>
        <w:t xml:space="preserve">, A2 </w:t>
      </w:r>
    </w:p>
    <w:p w:rsidR="00471BE7" w:rsidRDefault="00DB6F8B" w:rsidP="00D8312E">
      <w:pPr>
        <w:spacing w:after="120" w:line="240" w:lineRule="auto"/>
        <w:jc w:val="both"/>
        <w:rPr>
          <w:rFonts w:ascii="Book Antiqua" w:hAnsi="Book Antiqua" w:cs="Times New Roman"/>
        </w:rPr>
      </w:pPr>
      <w:proofErr w:type="spellStart"/>
      <w:r>
        <w:rPr>
          <w:rFonts w:ascii="Book Antiqua" w:hAnsi="Book Antiqua" w:cs="Times New Roman"/>
        </w:rPr>
        <w:t>German</w:t>
      </w:r>
      <w:proofErr w:type="spellEnd"/>
      <w:r w:rsidR="00471BE7" w:rsidRPr="00D8312E">
        <w:rPr>
          <w:rFonts w:ascii="Book Antiqua" w:hAnsi="Book Antiqua" w:cs="Times New Roman"/>
        </w:rPr>
        <w:t xml:space="preserve">, A1 </w:t>
      </w:r>
    </w:p>
    <w:p w:rsidR="00C764BE" w:rsidRPr="00D8312E" w:rsidRDefault="00C764BE" w:rsidP="00D8312E">
      <w:pPr>
        <w:spacing w:after="120" w:line="240" w:lineRule="auto"/>
        <w:jc w:val="both"/>
        <w:rPr>
          <w:rFonts w:ascii="Book Antiqua" w:hAnsi="Book Antiqua" w:cs="Times New Roman"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 w:cs="Times New Roman"/>
          <w:b/>
        </w:rPr>
      </w:pPr>
      <w:proofErr w:type="spellStart"/>
      <w:r w:rsidRPr="00DB6F8B">
        <w:rPr>
          <w:rFonts w:ascii="Book Antiqua" w:hAnsi="Book Antiqua" w:cs="Times New Roman"/>
          <w:b/>
        </w:rPr>
        <w:t>Theses</w:t>
      </w:r>
      <w:proofErr w:type="spellEnd"/>
    </w:p>
    <w:p w:rsidR="00DB6F8B" w:rsidRPr="00DB6F8B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B6F8B">
        <w:rPr>
          <w:rFonts w:ascii="Book Antiqua" w:hAnsi="Book Antiqua" w:cs="Tahoma"/>
          <w:color w:val="000000"/>
        </w:rPr>
        <w:t xml:space="preserve">A </w:t>
      </w:r>
      <w:proofErr w:type="spellStart"/>
      <w:r w:rsidRPr="00DB6F8B">
        <w:rPr>
          <w:rFonts w:ascii="Book Antiqua" w:hAnsi="Book Antiqua" w:cs="Tahoma"/>
          <w:color w:val="000000"/>
        </w:rPr>
        <w:t>Comparative</w:t>
      </w:r>
      <w:proofErr w:type="spellEnd"/>
      <w:r w:rsidRPr="00DB6F8B">
        <w:rPr>
          <w:rFonts w:ascii="Book Antiqua" w:hAnsi="Book Antiqua" w:cs="Tahoma"/>
          <w:color w:val="000000"/>
        </w:rPr>
        <w:t xml:space="preserve"> Analysis of </w:t>
      </w:r>
      <w:proofErr w:type="spellStart"/>
      <w:r w:rsidRPr="00DB6F8B">
        <w:rPr>
          <w:rFonts w:ascii="Book Antiqua" w:hAnsi="Book Antiqua" w:cs="Tahoma"/>
          <w:color w:val="000000"/>
        </w:rPr>
        <w:t>The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Transcriptions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Isaac </w:t>
      </w:r>
      <w:proofErr w:type="spellStart"/>
      <w:r w:rsidRPr="00DB6F8B">
        <w:rPr>
          <w:rFonts w:ascii="Book Antiqua" w:hAnsi="Book Antiqua" w:cs="Tahoma"/>
          <w:color w:val="000000"/>
        </w:rPr>
        <w:t>Albeniz’s</w:t>
      </w:r>
      <w:proofErr w:type="spellEnd"/>
      <w:r w:rsidRPr="00DB6F8B">
        <w:rPr>
          <w:rFonts w:ascii="Book Antiqua" w:hAnsi="Book Antiqua" w:cs="Tahoma"/>
          <w:color w:val="000000"/>
        </w:rPr>
        <w:t xml:space="preserve"> Solo </w:t>
      </w:r>
      <w:proofErr w:type="spellStart"/>
      <w:r w:rsidRPr="00DB6F8B">
        <w:rPr>
          <w:rFonts w:ascii="Book Antiqua" w:hAnsi="Book Antiqua" w:cs="Tahoma"/>
          <w:color w:val="000000"/>
        </w:rPr>
        <w:t>Piano</w:t>
      </w:r>
      <w:proofErr w:type="spellEnd"/>
      <w:r w:rsidRPr="00DB6F8B">
        <w:rPr>
          <w:rFonts w:ascii="Book Antiqua" w:hAnsi="Book Antiqua" w:cs="Tahoma"/>
          <w:color w:val="000000"/>
        </w:rPr>
        <w:t xml:space="preserve"> Works </w:t>
      </w:r>
      <w:proofErr w:type="spellStart"/>
      <w:r w:rsidRPr="00DB6F8B">
        <w:rPr>
          <w:rFonts w:ascii="Book Antiqua" w:hAnsi="Book Antiqua" w:cs="Tahoma"/>
          <w:color w:val="000000"/>
        </w:rPr>
        <w:t>From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Romantic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And</w:t>
      </w:r>
      <w:proofErr w:type="spellEnd"/>
      <w:r w:rsidRPr="00DB6F8B">
        <w:rPr>
          <w:rFonts w:ascii="Book Antiqua" w:hAnsi="Book Antiqua" w:cs="Tahoma"/>
          <w:color w:val="000000"/>
        </w:rPr>
        <w:t xml:space="preserve"> Modern </w:t>
      </w:r>
      <w:proofErr w:type="spellStart"/>
      <w:r w:rsidRPr="00DB6F8B">
        <w:rPr>
          <w:rFonts w:ascii="Book Antiqua" w:hAnsi="Book Antiqua" w:cs="Tahoma"/>
          <w:color w:val="000000"/>
        </w:rPr>
        <w:t>Perspectives</w:t>
      </w:r>
      <w:proofErr w:type="spellEnd"/>
      <w:r w:rsidRPr="00DB6F8B">
        <w:rPr>
          <w:rFonts w:ascii="Book Antiqua" w:hAnsi="Book Antiqua" w:cs="Tahoma"/>
          <w:color w:val="000000"/>
        </w:rPr>
        <w:t xml:space="preserve"> (</w:t>
      </w:r>
      <w:proofErr w:type="spellStart"/>
      <w:proofErr w:type="gramStart"/>
      <w:r w:rsidRPr="00DB6F8B">
        <w:rPr>
          <w:rFonts w:ascii="Book Antiqua" w:hAnsi="Book Antiqua" w:cs="Tahoma"/>
          <w:color w:val="000000"/>
        </w:rPr>
        <w:t>Ph.D</w:t>
      </w:r>
      <w:proofErr w:type="spellEnd"/>
      <w:proofErr w:type="gramEnd"/>
      <w:r w:rsidRPr="00DB6F8B">
        <w:rPr>
          <w:rFonts w:ascii="Book Antiqua" w:hAnsi="Book Antiqua" w:cs="Tahoma"/>
          <w:color w:val="000000"/>
        </w:rPr>
        <w:t>.) (2023)</w:t>
      </w:r>
    </w:p>
    <w:p w:rsidR="007834D0" w:rsidRPr="00D8312E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DB6F8B">
        <w:rPr>
          <w:rFonts w:ascii="Book Antiqua" w:hAnsi="Book Antiqua" w:cs="Tahoma"/>
          <w:color w:val="000000"/>
        </w:rPr>
        <w:t xml:space="preserve">A </w:t>
      </w:r>
      <w:proofErr w:type="spellStart"/>
      <w:r w:rsidRPr="00DB6F8B">
        <w:rPr>
          <w:rFonts w:ascii="Book Antiqua" w:hAnsi="Book Antiqua" w:cs="Tahoma"/>
          <w:color w:val="000000"/>
        </w:rPr>
        <w:t>Methodological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Approach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To</w:t>
      </w:r>
      <w:proofErr w:type="spellEnd"/>
      <w:r w:rsidRPr="00DB6F8B">
        <w:rPr>
          <w:rFonts w:ascii="Book Antiqua" w:hAnsi="Book Antiqua" w:cs="Tahoma"/>
          <w:color w:val="000000"/>
        </w:rPr>
        <w:t xml:space="preserve"> Technical </w:t>
      </w:r>
      <w:proofErr w:type="spellStart"/>
      <w:r w:rsidRPr="00DB6F8B">
        <w:rPr>
          <w:rFonts w:ascii="Book Antiqua" w:hAnsi="Book Antiqua" w:cs="Tahoma"/>
          <w:color w:val="000000"/>
        </w:rPr>
        <w:t>Challenges</w:t>
      </w:r>
      <w:proofErr w:type="spellEnd"/>
      <w:r w:rsidRPr="00DB6F8B">
        <w:rPr>
          <w:rFonts w:ascii="Book Antiqua" w:hAnsi="Book Antiqua" w:cs="Tahoma"/>
          <w:color w:val="000000"/>
        </w:rPr>
        <w:t xml:space="preserve"> in </w:t>
      </w:r>
      <w:proofErr w:type="spellStart"/>
      <w:r w:rsidRPr="00DB6F8B">
        <w:rPr>
          <w:rFonts w:ascii="Book Antiqua" w:hAnsi="Book Antiqua" w:cs="Tahoma"/>
          <w:color w:val="000000"/>
        </w:rPr>
        <w:t>Joaquin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Rodrigo's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Works (</w:t>
      </w:r>
      <w:proofErr w:type="spellStart"/>
      <w:r w:rsidRPr="00DB6F8B">
        <w:rPr>
          <w:rFonts w:ascii="Book Antiqua" w:hAnsi="Book Antiqua" w:cs="Tahoma"/>
          <w:color w:val="000000"/>
        </w:rPr>
        <w:t>MSc</w:t>
      </w:r>
      <w:proofErr w:type="spellEnd"/>
      <w:r w:rsidRPr="00DB6F8B">
        <w:rPr>
          <w:rFonts w:ascii="Book Antiqua" w:hAnsi="Book Antiqua" w:cs="Tahoma"/>
          <w:color w:val="000000"/>
        </w:rPr>
        <w:t>) (2016)</w:t>
      </w:r>
    </w:p>
    <w:p w:rsidR="00D8312E" w:rsidRPr="00D8312E" w:rsidRDefault="00D8312E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proofErr w:type="spellStart"/>
      <w:r w:rsidRPr="00DB6F8B">
        <w:rPr>
          <w:rFonts w:ascii="Book Antiqua" w:hAnsi="Book Antiqua" w:cs="Tahoma"/>
          <w:b/>
          <w:color w:val="000000"/>
        </w:rPr>
        <w:t>Research</w:t>
      </w:r>
      <w:proofErr w:type="spellEnd"/>
      <w:r w:rsidRPr="00DB6F8B">
        <w:rPr>
          <w:rFonts w:ascii="Book Antiqua" w:hAnsi="Book Antiqua" w:cs="Tahoma"/>
          <w:b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b/>
          <w:color w:val="000000"/>
        </w:rPr>
        <w:t>Areas</w:t>
      </w:r>
      <w:proofErr w:type="spellEnd"/>
    </w:p>
    <w:p w:rsidR="007834D0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 w:rsidRPr="00DB6F8B">
        <w:rPr>
          <w:rFonts w:ascii="Book Antiqua" w:hAnsi="Book Antiqua" w:cs="Tahoma"/>
          <w:color w:val="000000"/>
        </w:rPr>
        <w:t>Social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Sciences</w:t>
      </w:r>
      <w:proofErr w:type="spellEnd"/>
      <w:r w:rsidRPr="00DB6F8B">
        <w:rPr>
          <w:rFonts w:ascii="Book Antiqua" w:hAnsi="Book Antiqua" w:cs="Tahoma"/>
          <w:color w:val="000000"/>
        </w:rPr>
        <w:t xml:space="preserve"> &amp; </w:t>
      </w:r>
      <w:proofErr w:type="spellStart"/>
      <w:r w:rsidRPr="00DB6F8B">
        <w:rPr>
          <w:rFonts w:ascii="Book Antiqua" w:hAnsi="Book Antiqua" w:cs="Tahoma"/>
          <w:color w:val="000000"/>
        </w:rPr>
        <w:t>Humanities</w:t>
      </w:r>
      <w:proofErr w:type="spellEnd"/>
      <w:r w:rsidRPr="00DB6F8B">
        <w:rPr>
          <w:rFonts w:ascii="Book Antiqua" w:hAnsi="Book Antiqua" w:cs="Tahoma"/>
          <w:color w:val="000000"/>
        </w:rPr>
        <w:t xml:space="preserve">, Art, Music,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Performance</w:t>
      </w:r>
      <w:proofErr w:type="spellEnd"/>
      <w:r w:rsidRPr="00DB6F8B">
        <w:rPr>
          <w:rFonts w:ascii="Book Antiqua" w:hAnsi="Book Antiqua" w:cs="Tahoma"/>
          <w:color w:val="000000"/>
        </w:rPr>
        <w:t xml:space="preserve">, Spanish </w:t>
      </w:r>
      <w:proofErr w:type="spellStart"/>
      <w:r w:rsidRPr="00DB6F8B">
        <w:rPr>
          <w:rFonts w:ascii="Book Antiqua" w:hAnsi="Book Antiqua" w:cs="Tahoma"/>
          <w:color w:val="000000"/>
        </w:rPr>
        <w:t>Romanticism</w:t>
      </w:r>
      <w:proofErr w:type="spellEnd"/>
    </w:p>
    <w:p w:rsidR="00DB6F8B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proofErr w:type="spellStart"/>
      <w:r w:rsidRPr="00DB6F8B">
        <w:rPr>
          <w:rFonts w:ascii="Book Antiqua" w:hAnsi="Book Antiqua" w:cs="Tahoma"/>
          <w:b/>
          <w:color w:val="000000"/>
        </w:rPr>
        <w:t>Academic</w:t>
      </w:r>
      <w:proofErr w:type="spellEnd"/>
      <w:r w:rsidRPr="00DB6F8B">
        <w:rPr>
          <w:rFonts w:ascii="Book Antiqua" w:hAnsi="Book Antiqua" w:cs="Tahoma"/>
          <w:b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b/>
          <w:color w:val="000000"/>
        </w:rPr>
        <w:t>Titles</w:t>
      </w:r>
      <w:proofErr w:type="spellEnd"/>
      <w:r w:rsidRPr="00DB6F8B">
        <w:rPr>
          <w:rFonts w:ascii="Book Antiqua" w:hAnsi="Book Antiqua" w:cs="Tahoma"/>
          <w:b/>
          <w:color w:val="000000"/>
        </w:rPr>
        <w:t xml:space="preserve"> / </w:t>
      </w:r>
      <w:proofErr w:type="spellStart"/>
      <w:r w:rsidRPr="00DB6F8B">
        <w:rPr>
          <w:rFonts w:ascii="Book Antiqua" w:hAnsi="Book Antiqua" w:cs="Tahoma"/>
          <w:b/>
          <w:color w:val="000000"/>
        </w:rPr>
        <w:t>Positions</w:t>
      </w:r>
      <w:proofErr w:type="spellEnd"/>
    </w:p>
    <w:p w:rsidR="00DB6F8B" w:rsidRPr="00DB6F8B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 w:rsidRPr="00DB6F8B">
        <w:rPr>
          <w:rFonts w:ascii="Book Antiqua" w:hAnsi="Book Antiqua" w:cs="Tahoma"/>
          <w:color w:val="000000"/>
        </w:rPr>
        <w:t>Instructor</w:t>
      </w:r>
      <w:proofErr w:type="spellEnd"/>
      <w:r w:rsidRPr="00DB6F8B">
        <w:rPr>
          <w:rFonts w:ascii="Book Antiqua" w:hAnsi="Book Antiqua" w:cs="Tahoma"/>
          <w:color w:val="000000"/>
        </w:rPr>
        <w:t xml:space="preserve"> Dr</w:t>
      </w:r>
      <w:proofErr w:type="gramStart"/>
      <w:r w:rsidRPr="00DB6F8B">
        <w:rPr>
          <w:rFonts w:ascii="Book Antiqua" w:hAnsi="Book Antiqua" w:cs="Tahoma"/>
          <w:color w:val="000000"/>
        </w:rPr>
        <w:t>.,</w:t>
      </w:r>
      <w:proofErr w:type="gram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Yildiz</w:t>
      </w:r>
      <w:proofErr w:type="spellEnd"/>
      <w:r w:rsidRPr="00DB6F8B">
        <w:rPr>
          <w:rFonts w:ascii="Book Antiqua" w:hAnsi="Book Antiqua" w:cs="Tahoma"/>
          <w:color w:val="000000"/>
        </w:rPr>
        <w:t xml:space="preserve"> Technical </w:t>
      </w:r>
      <w:proofErr w:type="spellStart"/>
      <w:r w:rsidRPr="00DB6F8B">
        <w:rPr>
          <w:rFonts w:ascii="Book Antiqua" w:hAnsi="Book Antiqua" w:cs="Tahoma"/>
          <w:color w:val="000000"/>
        </w:rPr>
        <w:t>University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Faculty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Art </w:t>
      </w:r>
      <w:proofErr w:type="spellStart"/>
      <w:r w:rsidRPr="00DB6F8B">
        <w:rPr>
          <w:rFonts w:ascii="Book Antiqua" w:hAnsi="Book Antiqua" w:cs="Tahoma"/>
          <w:color w:val="000000"/>
        </w:rPr>
        <w:t>and</w:t>
      </w:r>
      <w:proofErr w:type="spellEnd"/>
      <w:r w:rsidRPr="00DB6F8B">
        <w:rPr>
          <w:rFonts w:ascii="Book Antiqua" w:hAnsi="Book Antiqua" w:cs="Tahoma"/>
          <w:color w:val="000000"/>
        </w:rPr>
        <w:t xml:space="preserve"> Design, </w:t>
      </w:r>
      <w:proofErr w:type="spellStart"/>
      <w:r w:rsidRPr="00DB6F8B">
        <w:rPr>
          <w:rFonts w:ascii="Book Antiqua" w:hAnsi="Book Antiqua" w:cs="Tahoma"/>
          <w:color w:val="000000"/>
        </w:rPr>
        <w:t>Department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Music </w:t>
      </w:r>
      <w:proofErr w:type="spellStart"/>
      <w:r w:rsidRPr="00DB6F8B">
        <w:rPr>
          <w:rFonts w:ascii="Book Antiqua" w:hAnsi="Book Antiqua" w:cs="Tahoma"/>
          <w:color w:val="000000"/>
        </w:rPr>
        <w:t>and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Performing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Arts</w:t>
      </w:r>
      <w:proofErr w:type="spellEnd"/>
      <w:r w:rsidRPr="00DB6F8B">
        <w:rPr>
          <w:rFonts w:ascii="Book Antiqua" w:hAnsi="Book Antiqua" w:cs="Tahoma"/>
          <w:color w:val="000000"/>
        </w:rPr>
        <w:t>, 2023</w:t>
      </w:r>
    </w:p>
    <w:p w:rsidR="00DB6F8B" w:rsidRPr="00DB6F8B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 w:rsidRPr="00DB6F8B">
        <w:rPr>
          <w:rFonts w:ascii="Book Antiqua" w:hAnsi="Book Antiqua" w:cs="Tahoma"/>
          <w:color w:val="000000"/>
        </w:rPr>
        <w:t>Lecturer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Yildiz</w:t>
      </w:r>
      <w:proofErr w:type="spellEnd"/>
      <w:r w:rsidRPr="00DB6F8B">
        <w:rPr>
          <w:rFonts w:ascii="Book Antiqua" w:hAnsi="Book Antiqua" w:cs="Tahoma"/>
          <w:color w:val="000000"/>
        </w:rPr>
        <w:t xml:space="preserve"> Technical </w:t>
      </w:r>
      <w:proofErr w:type="spellStart"/>
      <w:r w:rsidRPr="00DB6F8B">
        <w:rPr>
          <w:rFonts w:ascii="Book Antiqua" w:hAnsi="Book Antiqua" w:cs="Tahoma"/>
          <w:color w:val="000000"/>
        </w:rPr>
        <w:t>University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Faculty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Art </w:t>
      </w:r>
      <w:proofErr w:type="spellStart"/>
      <w:r w:rsidRPr="00DB6F8B">
        <w:rPr>
          <w:rFonts w:ascii="Book Antiqua" w:hAnsi="Book Antiqua" w:cs="Tahoma"/>
          <w:color w:val="000000"/>
        </w:rPr>
        <w:t>and</w:t>
      </w:r>
      <w:proofErr w:type="spellEnd"/>
      <w:r w:rsidRPr="00DB6F8B">
        <w:rPr>
          <w:rFonts w:ascii="Book Antiqua" w:hAnsi="Book Antiqua" w:cs="Tahoma"/>
          <w:color w:val="000000"/>
        </w:rPr>
        <w:t xml:space="preserve"> Design, </w:t>
      </w:r>
      <w:proofErr w:type="spellStart"/>
      <w:r w:rsidRPr="00DB6F8B">
        <w:rPr>
          <w:rFonts w:ascii="Book Antiqua" w:hAnsi="Book Antiqua" w:cs="Tahoma"/>
          <w:color w:val="000000"/>
        </w:rPr>
        <w:t>Dept</w:t>
      </w:r>
      <w:proofErr w:type="spellEnd"/>
      <w:r w:rsidRPr="00DB6F8B">
        <w:rPr>
          <w:rFonts w:ascii="Book Antiqua" w:hAnsi="Book Antiqua" w:cs="Tahoma"/>
          <w:color w:val="000000"/>
        </w:rPr>
        <w:t xml:space="preserve">. </w:t>
      </w:r>
      <w:proofErr w:type="gramStart"/>
      <w:r w:rsidRPr="00DB6F8B">
        <w:rPr>
          <w:rFonts w:ascii="Book Antiqua" w:hAnsi="Book Antiqua" w:cs="Tahoma"/>
          <w:color w:val="000000"/>
        </w:rPr>
        <w:t>of</w:t>
      </w:r>
      <w:proofErr w:type="gramEnd"/>
      <w:r w:rsidRPr="00DB6F8B">
        <w:rPr>
          <w:rFonts w:ascii="Book Antiqua" w:hAnsi="Book Antiqua" w:cs="Tahoma"/>
          <w:color w:val="000000"/>
        </w:rPr>
        <w:t xml:space="preserve"> Music </w:t>
      </w:r>
      <w:proofErr w:type="spellStart"/>
      <w:r w:rsidRPr="00DB6F8B">
        <w:rPr>
          <w:rFonts w:ascii="Book Antiqua" w:hAnsi="Book Antiqua" w:cs="Tahoma"/>
          <w:color w:val="000000"/>
        </w:rPr>
        <w:t>and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Performing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Arts</w:t>
      </w:r>
      <w:proofErr w:type="spellEnd"/>
      <w:r w:rsidRPr="00DB6F8B">
        <w:rPr>
          <w:rFonts w:ascii="Book Antiqua" w:hAnsi="Book Antiqua" w:cs="Tahoma"/>
          <w:color w:val="000000"/>
        </w:rPr>
        <w:t>, 2017 - 2023</w:t>
      </w:r>
    </w:p>
    <w:p w:rsidR="007834D0" w:rsidRDefault="00DB6F8B" w:rsidP="00DB6F8B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 w:rsidRPr="00DB6F8B">
        <w:rPr>
          <w:rFonts w:ascii="Book Antiqua" w:hAnsi="Book Antiqua" w:cs="Tahoma"/>
          <w:color w:val="000000"/>
        </w:rPr>
        <w:t>Lecturer</w:t>
      </w:r>
      <w:proofErr w:type="spellEnd"/>
      <w:r w:rsidRPr="00DB6F8B">
        <w:rPr>
          <w:rFonts w:ascii="Book Antiqua" w:hAnsi="Book Antiqua" w:cs="Tahoma"/>
          <w:color w:val="000000"/>
        </w:rPr>
        <w:t xml:space="preserve">, Okan </w:t>
      </w:r>
      <w:proofErr w:type="spellStart"/>
      <w:r w:rsidRPr="00DB6F8B">
        <w:rPr>
          <w:rFonts w:ascii="Book Antiqua" w:hAnsi="Book Antiqua" w:cs="Tahoma"/>
          <w:color w:val="000000"/>
        </w:rPr>
        <w:t>University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Conservatory</w:t>
      </w:r>
      <w:proofErr w:type="spellEnd"/>
      <w:r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 w:rsidRPr="00DB6F8B">
        <w:rPr>
          <w:rFonts w:ascii="Book Antiqua" w:hAnsi="Book Antiqua" w:cs="Tahoma"/>
          <w:color w:val="000000"/>
        </w:rPr>
        <w:t>Department</w:t>
      </w:r>
      <w:proofErr w:type="spellEnd"/>
      <w:r w:rsidRPr="00DB6F8B">
        <w:rPr>
          <w:rFonts w:ascii="Book Antiqua" w:hAnsi="Book Antiqua" w:cs="Tahoma"/>
          <w:color w:val="000000"/>
        </w:rPr>
        <w:t xml:space="preserve"> of Music, 2017 – 2022</w:t>
      </w:r>
    </w:p>
    <w:p w:rsidR="00BD1500" w:rsidRPr="00D8312E" w:rsidRDefault="00BD1500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 w:cs="Tahoma"/>
          <w:b/>
          <w:color w:val="000000"/>
        </w:rPr>
      </w:pPr>
      <w:proofErr w:type="spellStart"/>
      <w:r w:rsidRPr="00DB6F8B">
        <w:rPr>
          <w:rFonts w:ascii="Book Antiqua" w:hAnsi="Book Antiqua" w:cs="Tahoma"/>
          <w:b/>
          <w:color w:val="000000"/>
        </w:rPr>
        <w:t>Lessons</w:t>
      </w:r>
      <w:proofErr w:type="spellEnd"/>
      <w:r w:rsidRPr="00DB6F8B">
        <w:rPr>
          <w:rFonts w:ascii="Book Antiqua" w:hAnsi="Book Antiqua" w:cs="Tahoma"/>
          <w:b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b/>
          <w:color w:val="000000"/>
        </w:rPr>
        <w:t>Given</w:t>
      </w:r>
      <w:proofErr w:type="spellEnd"/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Chamber</w:t>
      </w:r>
      <w:proofErr w:type="spellEnd"/>
      <w:r>
        <w:rPr>
          <w:rFonts w:ascii="Book Antiqua" w:hAnsi="Book Antiqua" w:cs="Tahoma"/>
          <w:color w:val="000000"/>
        </w:rPr>
        <w:t xml:space="preserve"> M</w:t>
      </w:r>
      <w:r w:rsidRPr="00DB6F8B">
        <w:rPr>
          <w:rFonts w:ascii="Book Antiqua" w:hAnsi="Book Antiqua" w:cs="Tahoma"/>
          <w:color w:val="000000"/>
        </w:rPr>
        <w:t>usic</w:t>
      </w:r>
      <w:r w:rsidR="00BD1500" w:rsidRPr="00D8312E">
        <w:rPr>
          <w:rFonts w:ascii="Book Antiqua" w:hAnsi="Book Antiqua" w:cs="Tahoma"/>
          <w:color w:val="000000"/>
        </w:rPr>
        <w:t xml:space="preserve">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>
        <w:rPr>
          <w:rFonts w:ascii="Book Antiqua" w:hAnsi="Book Antiqua" w:cs="Tahoma"/>
          <w:color w:val="000000"/>
        </w:rPr>
        <w:t>,</w:t>
      </w:r>
      <w:r w:rsidRPr="00DB6F8B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>2017- 2018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="00BD1500" w:rsidRPr="00D8312E">
        <w:rPr>
          <w:rFonts w:ascii="Book Antiqua" w:hAnsi="Book Antiqua" w:cs="Tahoma"/>
          <w:color w:val="000000"/>
        </w:rPr>
        <w:t xml:space="preserve"> 1,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5D70FB" w:rsidRPr="00D8312E">
        <w:rPr>
          <w:rFonts w:ascii="Book Antiqua" w:hAnsi="Book Antiqua" w:cs="Tahoma"/>
          <w:color w:val="000000"/>
        </w:rPr>
        <w:t>, 2022 -</w:t>
      </w:r>
      <w:r w:rsidR="00131222" w:rsidRPr="00D8312E">
        <w:rPr>
          <w:rFonts w:ascii="Book Antiqua" w:hAnsi="Book Antiqua" w:cs="Tahoma"/>
          <w:color w:val="000000"/>
        </w:rPr>
        <w:t xml:space="preserve"> </w:t>
      </w:r>
      <w:r w:rsidR="005D70FB" w:rsidRPr="00D8312E">
        <w:rPr>
          <w:rFonts w:ascii="Book Antiqua" w:hAnsi="Book Antiqua" w:cs="Tahoma"/>
          <w:color w:val="000000"/>
        </w:rPr>
        <w:t>2023, 2021</w:t>
      </w:r>
      <w:r w:rsidR="00131222" w:rsidRPr="00D8312E">
        <w:rPr>
          <w:rFonts w:ascii="Book Antiqua" w:hAnsi="Book Antiqua" w:cs="Tahoma"/>
          <w:color w:val="000000"/>
        </w:rPr>
        <w:t xml:space="preserve"> – 2022, 2020 – 2021, 2019 – 2020, 2018 – 2019, 2017 - 2018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lastRenderedPageBreak/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Pr="00D8312E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 xml:space="preserve">2,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Pr="00D8312E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 xml:space="preserve">3,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Pr="00D8312E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 xml:space="preserve">4,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Pr="00D8312E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 xml:space="preserve">5,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Pr="00D8312E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 xml:space="preserve">6,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>2022 - 2023, 2021 – 2022, 2020 – 2021, 2019 – 2020, 2018 – 2019, 2017 - 2018</w:t>
      </w:r>
    </w:p>
    <w:p w:rsidR="00BD1500" w:rsidRPr="00D8312E" w:rsidRDefault="00DB6F8B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proofErr w:type="spellStart"/>
      <w:r>
        <w:rPr>
          <w:rFonts w:ascii="Book Antiqua" w:hAnsi="Book Antiqua" w:cs="Tahoma"/>
          <w:color w:val="000000"/>
        </w:rPr>
        <w:t>Classical</w:t>
      </w:r>
      <w:proofErr w:type="spellEnd"/>
      <w:r>
        <w:rPr>
          <w:rFonts w:ascii="Book Antiqua" w:hAnsi="Book Antiqua" w:cs="Tahoma"/>
          <w:color w:val="000000"/>
        </w:rPr>
        <w:t xml:space="preserve"> </w:t>
      </w:r>
      <w:proofErr w:type="spellStart"/>
      <w:r>
        <w:rPr>
          <w:rFonts w:ascii="Book Antiqua" w:hAnsi="Book Antiqua" w:cs="Tahoma"/>
          <w:color w:val="000000"/>
        </w:rPr>
        <w:t>Guitar</w:t>
      </w:r>
      <w:proofErr w:type="spellEnd"/>
      <w:r w:rsidRPr="00D8312E">
        <w:rPr>
          <w:rFonts w:ascii="Book Antiqua" w:hAnsi="Book Antiqua" w:cs="Tahoma"/>
          <w:color w:val="000000"/>
        </w:rPr>
        <w:t xml:space="preserve"> </w:t>
      </w:r>
      <w:r w:rsidR="00BD1500" w:rsidRPr="00D8312E">
        <w:rPr>
          <w:rFonts w:ascii="Book Antiqua" w:hAnsi="Book Antiqua" w:cs="Tahoma"/>
          <w:color w:val="000000"/>
        </w:rPr>
        <w:t xml:space="preserve">7,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8312E">
        <w:rPr>
          <w:rFonts w:ascii="Book Antiqua" w:hAnsi="Book Antiqua" w:cs="Tahoma"/>
          <w:color w:val="000000"/>
        </w:rPr>
        <w:t xml:space="preserve">, </w:t>
      </w:r>
      <w:r w:rsidR="00131222" w:rsidRPr="00D8312E">
        <w:rPr>
          <w:rFonts w:ascii="Book Antiqua" w:hAnsi="Book Antiqua" w:cs="Tahoma"/>
          <w:color w:val="000000"/>
        </w:rPr>
        <w:t xml:space="preserve">2022 - 2023, 2021 – 2022, 2020 – 2021, 2019 – 2020, 2018 – 2019, 2017 </w:t>
      </w:r>
      <w:r w:rsidR="00EA4215" w:rsidRPr="00D8312E">
        <w:rPr>
          <w:rFonts w:ascii="Book Antiqua" w:hAnsi="Book Antiqua" w:cs="Tahoma"/>
          <w:color w:val="000000"/>
        </w:rPr>
        <w:t>–</w:t>
      </w:r>
      <w:r w:rsidR="00131222" w:rsidRPr="00D8312E">
        <w:rPr>
          <w:rFonts w:ascii="Book Antiqua" w:hAnsi="Book Antiqua" w:cs="Tahoma"/>
          <w:color w:val="000000"/>
        </w:rPr>
        <w:t xml:space="preserve"> 2018</w:t>
      </w:r>
    </w:p>
    <w:p w:rsidR="007834D0" w:rsidRPr="00DB6F8B" w:rsidRDefault="00B07775" w:rsidP="00D8312E">
      <w:pPr>
        <w:spacing w:after="120" w:line="240" w:lineRule="auto"/>
        <w:jc w:val="both"/>
        <w:rPr>
          <w:rFonts w:ascii="Book Antiqua" w:hAnsi="Book Antiqua" w:cs="Tahoma"/>
          <w:color w:val="000000"/>
        </w:rPr>
      </w:pPr>
      <w:r w:rsidRPr="00B07775">
        <w:rPr>
          <w:rFonts w:ascii="Book Antiqua" w:hAnsi="Book Antiqua" w:cs="Tahoma"/>
          <w:color w:val="000000"/>
        </w:rPr>
        <w:t xml:space="preserve">Final </w:t>
      </w:r>
      <w:proofErr w:type="spellStart"/>
      <w:r w:rsidRPr="00B07775">
        <w:rPr>
          <w:rFonts w:ascii="Book Antiqua" w:hAnsi="Book Antiqua" w:cs="Tahoma"/>
          <w:color w:val="000000"/>
        </w:rPr>
        <w:t>Work</w:t>
      </w:r>
      <w:proofErr w:type="spellEnd"/>
      <w:r w:rsidR="00EA4215" w:rsidRPr="00DB6F8B">
        <w:rPr>
          <w:rFonts w:ascii="Book Antiqua" w:hAnsi="Book Antiqua" w:cs="Tahoma"/>
          <w:color w:val="000000"/>
        </w:rPr>
        <w:t xml:space="preserve">, </w:t>
      </w:r>
      <w:proofErr w:type="spellStart"/>
      <w:r>
        <w:rPr>
          <w:rFonts w:ascii="Book Antiqua" w:hAnsi="Book Antiqua" w:cs="Tahoma"/>
          <w:color w:val="000000"/>
        </w:rPr>
        <w:t>U</w:t>
      </w:r>
      <w:r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 w:cs="Tahoma"/>
          <w:color w:val="000000"/>
        </w:rPr>
        <w:t>, 2022 - 2023, 2021 – 2022, 2020 – 2021, 2019 – 2020, 2018 – 2019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1,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2,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3,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4,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5,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6,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7,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>,  2017 - 2022</w:t>
      </w:r>
    </w:p>
    <w:p w:rsidR="00EA4215" w:rsidRPr="00DB6F8B" w:rsidRDefault="00DB6F8B" w:rsidP="00D8312E">
      <w:pPr>
        <w:spacing w:after="120" w:line="240" w:lineRule="auto"/>
        <w:jc w:val="both"/>
        <w:rPr>
          <w:rFonts w:ascii="Book Antiqua" w:hAnsi="Book Antiqua"/>
        </w:rPr>
      </w:pPr>
      <w:r w:rsidRPr="00DB6F8B">
        <w:rPr>
          <w:rFonts w:ascii="Book Antiqua" w:hAnsi="Book Antiqua"/>
        </w:rPr>
        <w:t xml:space="preserve">Professional </w:t>
      </w:r>
      <w:proofErr w:type="spellStart"/>
      <w:r w:rsidRPr="00DB6F8B">
        <w:rPr>
          <w:rFonts w:ascii="Book Antiqua" w:hAnsi="Book Antiqua"/>
        </w:rPr>
        <w:t>Instrument</w:t>
      </w:r>
      <w:proofErr w:type="spellEnd"/>
      <w:r w:rsidRPr="00DB6F8B">
        <w:rPr>
          <w:rFonts w:ascii="Book Antiqua" w:hAnsi="Book Antiqua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Classical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proofErr w:type="spellStart"/>
      <w:r w:rsidRPr="00DB6F8B">
        <w:rPr>
          <w:rFonts w:ascii="Book Antiqua" w:hAnsi="Book Antiqua" w:cs="Tahoma"/>
          <w:color w:val="000000"/>
        </w:rPr>
        <w:t>Guitar</w:t>
      </w:r>
      <w:proofErr w:type="spellEnd"/>
      <w:r w:rsidRPr="00DB6F8B">
        <w:rPr>
          <w:rFonts w:ascii="Book Antiqua" w:hAnsi="Book Antiqua" w:cs="Tahoma"/>
          <w:color w:val="000000"/>
        </w:rPr>
        <w:t xml:space="preserve"> </w:t>
      </w:r>
      <w:r w:rsidR="00EA4215" w:rsidRPr="00DB6F8B">
        <w:rPr>
          <w:rFonts w:ascii="Book Antiqua" w:hAnsi="Book Antiqua"/>
        </w:rPr>
        <w:t xml:space="preserve">8, </w:t>
      </w:r>
      <w:proofErr w:type="spellStart"/>
      <w:r w:rsidR="00B07775">
        <w:rPr>
          <w:rFonts w:ascii="Book Antiqua" w:hAnsi="Book Antiqua" w:cs="Tahoma"/>
          <w:color w:val="000000"/>
        </w:rPr>
        <w:t>U</w:t>
      </w:r>
      <w:r w:rsidR="00B07775" w:rsidRPr="00DB6F8B">
        <w:rPr>
          <w:rFonts w:ascii="Book Antiqua" w:hAnsi="Book Antiqua" w:cs="Tahoma"/>
          <w:color w:val="000000"/>
        </w:rPr>
        <w:t>ndergraduate</w:t>
      </w:r>
      <w:proofErr w:type="spellEnd"/>
      <w:r w:rsidR="00EA4215" w:rsidRPr="00DB6F8B">
        <w:rPr>
          <w:rFonts w:ascii="Book Antiqua" w:hAnsi="Book Antiqua"/>
        </w:rPr>
        <w:t xml:space="preserve">,  2017 </w:t>
      </w:r>
      <w:r w:rsidR="0001721C" w:rsidRPr="00DB6F8B">
        <w:rPr>
          <w:rFonts w:ascii="Book Antiqua" w:hAnsi="Book Antiqua"/>
        </w:rPr>
        <w:t>–</w:t>
      </w:r>
      <w:r w:rsidR="00EA4215" w:rsidRPr="00DB6F8B">
        <w:rPr>
          <w:rFonts w:ascii="Book Antiqua" w:hAnsi="Book Antiqua"/>
        </w:rPr>
        <w:t xml:space="preserve"> 2022</w:t>
      </w:r>
    </w:p>
    <w:p w:rsidR="00B77226" w:rsidRPr="00D8312E" w:rsidRDefault="00B77226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/>
          <w:b/>
        </w:rPr>
      </w:pPr>
      <w:proofErr w:type="spellStart"/>
      <w:r w:rsidRPr="00DB6F8B">
        <w:rPr>
          <w:rFonts w:ascii="Book Antiqua" w:hAnsi="Book Antiqua"/>
          <w:b/>
        </w:rPr>
        <w:t>Articles</w:t>
      </w:r>
      <w:proofErr w:type="spellEnd"/>
      <w:r w:rsidRPr="00DB6F8B">
        <w:rPr>
          <w:rFonts w:ascii="Book Antiqua" w:hAnsi="Book Antiqua"/>
          <w:b/>
        </w:rPr>
        <w:t xml:space="preserve"> </w:t>
      </w:r>
      <w:proofErr w:type="spellStart"/>
      <w:r w:rsidRPr="00DB6F8B">
        <w:rPr>
          <w:rFonts w:ascii="Book Antiqua" w:hAnsi="Book Antiqua"/>
          <w:b/>
        </w:rPr>
        <w:t>Published</w:t>
      </w:r>
      <w:proofErr w:type="spellEnd"/>
      <w:r w:rsidRPr="00DB6F8B">
        <w:rPr>
          <w:rFonts w:ascii="Book Antiqua" w:hAnsi="Book Antiqua"/>
          <w:b/>
        </w:rPr>
        <w:t xml:space="preserve"> in </w:t>
      </w:r>
      <w:proofErr w:type="spellStart"/>
      <w:r w:rsidRPr="00DB6F8B">
        <w:rPr>
          <w:rFonts w:ascii="Book Antiqua" w:hAnsi="Book Antiqua"/>
          <w:b/>
        </w:rPr>
        <w:t>Other</w:t>
      </w:r>
      <w:proofErr w:type="spellEnd"/>
      <w:r w:rsidRPr="00DB6F8B">
        <w:rPr>
          <w:rFonts w:ascii="Book Antiqua" w:hAnsi="Book Antiqua"/>
          <w:b/>
        </w:rPr>
        <w:t xml:space="preserve"> </w:t>
      </w:r>
      <w:proofErr w:type="spellStart"/>
      <w:r w:rsidRPr="00DB6F8B">
        <w:rPr>
          <w:rFonts w:ascii="Book Antiqua" w:hAnsi="Book Antiqua"/>
          <w:b/>
        </w:rPr>
        <w:t>Journals</w:t>
      </w:r>
      <w:proofErr w:type="spellEnd"/>
    </w:p>
    <w:p w:rsidR="000137B2" w:rsidRPr="00D8312E" w:rsidRDefault="00B07775" w:rsidP="00D8312E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B07775">
        <w:rPr>
          <w:rFonts w:ascii="Book Antiqua" w:hAnsi="Book Antiqua" w:cstheme="majorHAnsi"/>
        </w:rPr>
        <w:t>Periodic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and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Stylistic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Differences</w:t>
      </w:r>
      <w:proofErr w:type="spellEnd"/>
      <w:r w:rsidRPr="00B07775">
        <w:rPr>
          <w:rFonts w:ascii="Book Antiqua" w:hAnsi="Book Antiqua" w:cstheme="majorHAnsi"/>
        </w:rPr>
        <w:t xml:space="preserve"> in </w:t>
      </w:r>
      <w:proofErr w:type="spellStart"/>
      <w:r w:rsidRPr="00B07775">
        <w:rPr>
          <w:rFonts w:ascii="Book Antiqua" w:hAnsi="Book Antiqua" w:cstheme="majorHAnsi"/>
        </w:rPr>
        <w:t>The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Guitar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Transcriptions</w:t>
      </w:r>
      <w:proofErr w:type="spellEnd"/>
      <w:r w:rsidRPr="00B07775">
        <w:rPr>
          <w:rFonts w:ascii="Book Antiqua" w:hAnsi="Book Antiqua" w:cstheme="majorHAnsi"/>
        </w:rPr>
        <w:t xml:space="preserve"> of Isaac </w:t>
      </w:r>
      <w:proofErr w:type="spellStart"/>
      <w:r w:rsidRPr="00B07775">
        <w:rPr>
          <w:rFonts w:ascii="Book Antiqua" w:hAnsi="Book Antiqua" w:cstheme="majorHAnsi"/>
        </w:rPr>
        <w:t>Albeniz's</w:t>
      </w:r>
      <w:proofErr w:type="spellEnd"/>
      <w:r w:rsidRPr="00B07775">
        <w:rPr>
          <w:rFonts w:ascii="Book Antiqua" w:hAnsi="Book Antiqua" w:cstheme="majorHAnsi"/>
        </w:rPr>
        <w:t xml:space="preserve"> Solo </w:t>
      </w:r>
      <w:proofErr w:type="spellStart"/>
      <w:r w:rsidRPr="00B07775">
        <w:rPr>
          <w:rFonts w:ascii="Book Antiqua" w:hAnsi="Book Antiqua" w:cstheme="majorHAnsi"/>
        </w:rPr>
        <w:t>Piano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Piece</w:t>
      </w:r>
      <w:proofErr w:type="spellEnd"/>
      <w:r w:rsidRPr="00B07775">
        <w:rPr>
          <w:rFonts w:ascii="Book Antiqua" w:hAnsi="Book Antiqua" w:cstheme="majorHAnsi"/>
        </w:rPr>
        <w:t>, “</w:t>
      </w:r>
      <w:proofErr w:type="spellStart"/>
      <w:r w:rsidRPr="00B07775">
        <w:rPr>
          <w:rFonts w:ascii="Book Antiqua" w:hAnsi="Book Antiqua" w:cstheme="majorHAnsi"/>
        </w:rPr>
        <w:t>Asturias</w:t>
      </w:r>
      <w:proofErr w:type="spellEnd"/>
      <w:r w:rsidRPr="00B07775">
        <w:rPr>
          <w:rFonts w:ascii="Book Antiqua" w:hAnsi="Book Antiqua" w:cstheme="majorHAnsi"/>
        </w:rPr>
        <w:t xml:space="preserve">” </w:t>
      </w:r>
      <w:r w:rsidR="00BE6C23" w:rsidRPr="00D8312E">
        <w:rPr>
          <w:rFonts w:ascii="Book Antiqua" w:hAnsi="Book Antiqua" w:cstheme="majorHAnsi"/>
        </w:rPr>
        <w:t xml:space="preserve">/ İdil, 92 (2022 </w:t>
      </w:r>
      <w:r w:rsidRPr="00B07775">
        <w:rPr>
          <w:rFonts w:ascii="Book Antiqua" w:hAnsi="Book Antiqua" w:cstheme="majorHAnsi"/>
        </w:rPr>
        <w:t>April</w:t>
      </w:r>
      <w:r w:rsidR="00BE6C23" w:rsidRPr="00D8312E">
        <w:rPr>
          <w:rFonts w:ascii="Book Antiqua" w:hAnsi="Book Antiqua" w:cstheme="majorHAnsi"/>
        </w:rPr>
        <w:t xml:space="preserve">) </w:t>
      </w:r>
      <w:r>
        <w:rPr>
          <w:rFonts w:ascii="Book Antiqua" w:hAnsi="Book Antiqua" w:cstheme="majorHAnsi"/>
        </w:rPr>
        <w:t>P</w:t>
      </w:r>
      <w:r w:rsidR="00BE6C23" w:rsidRPr="00D8312E">
        <w:rPr>
          <w:rFonts w:ascii="Book Antiqua" w:hAnsi="Book Antiqua" w:cstheme="majorHAnsi"/>
        </w:rPr>
        <w:t xml:space="preserve"> 511-531. </w:t>
      </w:r>
      <w:proofErr w:type="spellStart"/>
      <w:r w:rsidR="00BE6C23" w:rsidRPr="00D8312E">
        <w:rPr>
          <w:rFonts w:ascii="Book Antiqua" w:hAnsi="Book Antiqua" w:cstheme="majorHAnsi"/>
        </w:rPr>
        <w:t>Doi</w:t>
      </w:r>
      <w:proofErr w:type="spellEnd"/>
      <w:r w:rsidR="00BE6C23" w:rsidRPr="00D8312E">
        <w:rPr>
          <w:rFonts w:ascii="Book Antiqua" w:hAnsi="Book Antiqua" w:cstheme="majorHAnsi"/>
        </w:rPr>
        <w:t xml:space="preserve"> </w:t>
      </w:r>
      <w:proofErr w:type="gramStart"/>
      <w:r w:rsidR="00BE6C23" w:rsidRPr="00D8312E">
        <w:rPr>
          <w:rFonts w:ascii="Book Antiqua" w:hAnsi="Book Antiqua" w:cstheme="majorHAnsi"/>
        </w:rPr>
        <w:t>10.7816</w:t>
      </w:r>
      <w:proofErr w:type="gramEnd"/>
      <w:r w:rsidR="00BE6C23" w:rsidRPr="00D8312E">
        <w:rPr>
          <w:rFonts w:ascii="Book Antiqua" w:hAnsi="Book Antiqua" w:cstheme="majorHAnsi"/>
        </w:rPr>
        <w:t xml:space="preserve">-İdil-11-94-05 </w:t>
      </w:r>
      <w:r w:rsidR="00BE6C23" w:rsidRPr="00D8312E">
        <w:rPr>
          <w:rFonts w:ascii="Book Antiqua" w:hAnsi="Book Antiqua"/>
        </w:rPr>
        <w:t>(</w:t>
      </w:r>
      <w:proofErr w:type="spellStart"/>
      <w:r w:rsidRPr="00B07775">
        <w:rPr>
          <w:rFonts w:ascii="Book Antiqua" w:hAnsi="Book Antiqua"/>
        </w:rPr>
        <w:t>Refereed</w:t>
      </w:r>
      <w:proofErr w:type="spellEnd"/>
      <w:r w:rsidRPr="00B07775">
        <w:rPr>
          <w:rFonts w:ascii="Book Antiqua" w:hAnsi="Book Antiqua"/>
        </w:rPr>
        <w:t xml:space="preserve"> </w:t>
      </w:r>
      <w:proofErr w:type="spellStart"/>
      <w:r w:rsidRPr="00B07775">
        <w:rPr>
          <w:rFonts w:ascii="Book Antiqua" w:hAnsi="Book Antiqua"/>
        </w:rPr>
        <w:t>Journal</w:t>
      </w:r>
      <w:proofErr w:type="spellEnd"/>
      <w:r w:rsidR="00BE6C23" w:rsidRPr="00D8312E">
        <w:rPr>
          <w:rFonts w:ascii="Book Antiqua" w:hAnsi="Book Antiqua"/>
        </w:rPr>
        <w:t>)</w:t>
      </w:r>
    </w:p>
    <w:p w:rsidR="000137B2" w:rsidRPr="00D8312E" w:rsidRDefault="000137B2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DB6F8B" w:rsidRDefault="00DB6F8B" w:rsidP="00D8312E">
      <w:pPr>
        <w:pStyle w:val="Balk3"/>
        <w:spacing w:before="0" w:beforeAutospacing="0" w:after="120" w:afterAutospacing="0"/>
        <w:jc w:val="both"/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</w:pPr>
      <w:proofErr w:type="spellStart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>Books</w:t>
      </w:r>
      <w:proofErr w:type="spellEnd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 xml:space="preserve"> </w:t>
      </w:r>
      <w:proofErr w:type="spellStart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>and</w:t>
      </w:r>
      <w:proofErr w:type="spellEnd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 xml:space="preserve"> </w:t>
      </w:r>
      <w:proofErr w:type="spellStart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>Book</w:t>
      </w:r>
      <w:proofErr w:type="spellEnd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 xml:space="preserve"> </w:t>
      </w:r>
      <w:proofErr w:type="spellStart"/>
      <w:r w:rsidRPr="00DB6F8B">
        <w:rPr>
          <w:rFonts w:ascii="Book Antiqua" w:eastAsiaTheme="minorHAnsi" w:hAnsi="Book Antiqua" w:cstheme="minorBidi"/>
          <w:bCs w:val="0"/>
          <w:sz w:val="22"/>
          <w:szCs w:val="22"/>
          <w:lang w:eastAsia="en-US"/>
        </w:rPr>
        <w:t>Chapters</w:t>
      </w:r>
      <w:proofErr w:type="spellEnd"/>
    </w:p>
    <w:p w:rsidR="00B07775" w:rsidRPr="00B07775" w:rsidRDefault="00B07775" w:rsidP="00B07775">
      <w:pPr>
        <w:spacing w:after="120" w:line="240" w:lineRule="auto"/>
        <w:jc w:val="both"/>
        <w:rPr>
          <w:rStyle w:val="Gl"/>
          <w:rFonts w:ascii="Book Antiqua" w:eastAsia="Times New Roman" w:hAnsi="Book Antiqua" w:cs="Times New Roman"/>
          <w:b w:val="0"/>
          <w:lang w:eastAsia="tr-TR"/>
        </w:rPr>
      </w:pP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Four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Guitar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Transcriptions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of Isaac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Albéniz's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(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Prelude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,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Malaguena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,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Rumores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de la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Caleta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,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Cadiz-Gaditana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)</w:t>
      </w:r>
    </w:p>
    <w:p w:rsidR="0094088D" w:rsidRDefault="00B07775" w:rsidP="00B07775">
      <w:pPr>
        <w:spacing w:after="120" w:line="240" w:lineRule="auto"/>
        <w:jc w:val="both"/>
        <w:rPr>
          <w:rFonts w:ascii="Book Antiqua" w:hAnsi="Book Antiqua"/>
          <w:b/>
        </w:rPr>
      </w:pPr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"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Five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Guitar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Pieces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Awarded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at YTU 10th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Guitar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Days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Second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National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Cl</w:t>
      </w:r>
      <w:r>
        <w:rPr>
          <w:rStyle w:val="Gl"/>
          <w:rFonts w:ascii="Book Antiqua" w:eastAsia="Times New Roman" w:hAnsi="Book Antiqua" w:cs="Times New Roman"/>
          <w:b w:val="0"/>
          <w:lang w:eastAsia="tr-TR"/>
        </w:rPr>
        <w:t>assical</w:t>
      </w:r>
      <w:proofErr w:type="spellEnd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>Guitar</w:t>
      </w:r>
      <w:proofErr w:type="spellEnd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>Composition</w:t>
      </w:r>
      <w:proofErr w:type="spellEnd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" </w:t>
      </w:r>
      <w:proofErr w:type="spellStart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>Altı</w:t>
      </w:r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nörs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K. (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Assistant</w:t>
      </w:r>
      <w:proofErr w:type="spellEnd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Editor), YTU </w:t>
      </w:r>
      <w:proofErr w:type="spellStart"/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University</w:t>
      </w:r>
      <w:proofErr w:type="spellEnd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 xml:space="preserve"> </w:t>
      </w:r>
      <w:proofErr w:type="spellStart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>Press</w:t>
      </w:r>
      <w:proofErr w:type="spellEnd"/>
      <w:r>
        <w:rPr>
          <w:rStyle w:val="Gl"/>
          <w:rFonts w:ascii="Book Antiqua" w:eastAsia="Times New Roman" w:hAnsi="Book Antiqua" w:cs="Times New Roman"/>
          <w:b w:val="0"/>
          <w:lang w:eastAsia="tr-TR"/>
        </w:rPr>
        <w:t>, İ</w:t>
      </w:r>
      <w:r w:rsidRPr="00B07775">
        <w:rPr>
          <w:rStyle w:val="Gl"/>
          <w:rFonts w:ascii="Book Antiqua" w:eastAsia="Times New Roman" w:hAnsi="Book Antiqua" w:cs="Times New Roman"/>
          <w:b w:val="0"/>
          <w:lang w:eastAsia="tr-TR"/>
        </w:rPr>
        <w:t>stanbul, 2012</w:t>
      </w:r>
    </w:p>
    <w:p w:rsidR="000B7B79" w:rsidRPr="00D8312E" w:rsidRDefault="000B7B79" w:rsidP="00D8312E">
      <w:pPr>
        <w:spacing w:after="120" w:line="240" w:lineRule="auto"/>
        <w:jc w:val="both"/>
        <w:rPr>
          <w:rFonts w:ascii="Book Antiqua" w:hAnsi="Book Antiqua"/>
          <w:b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DB6F8B">
        <w:rPr>
          <w:rFonts w:ascii="Book Antiqua" w:hAnsi="Book Antiqua"/>
          <w:b/>
        </w:rPr>
        <w:t xml:space="preserve">Publications in </w:t>
      </w:r>
      <w:proofErr w:type="spellStart"/>
      <w:r w:rsidRPr="00DB6F8B">
        <w:rPr>
          <w:rFonts w:ascii="Book Antiqua" w:hAnsi="Book Antiqua"/>
          <w:b/>
        </w:rPr>
        <w:t>Refereed</w:t>
      </w:r>
      <w:proofErr w:type="spellEnd"/>
      <w:r w:rsidRPr="00DB6F8B">
        <w:rPr>
          <w:rFonts w:ascii="Book Antiqua" w:hAnsi="Book Antiqua"/>
          <w:b/>
        </w:rPr>
        <w:t xml:space="preserve"> </w:t>
      </w:r>
      <w:proofErr w:type="spellStart"/>
      <w:r w:rsidRPr="00DB6F8B">
        <w:rPr>
          <w:rFonts w:ascii="Book Antiqua" w:hAnsi="Book Antiqua"/>
          <w:b/>
        </w:rPr>
        <w:t>Congress</w:t>
      </w:r>
      <w:proofErr w:type="spellEnd"/>
      <w:r w:rsidRPr="00DB6F8B">
        <w:rPr>
          <w:rFonts w:ascii="Book Antiqua" w:hAnsi="Book Antiqua"/>
          <w:b/>
        </w:rPr>
        <w:t xml:space="preserve"> / </w:t>
      </w:r>
      <w:proofErr w:type="spellStart"/>
      <w:r w:rsidRPr="00DB6F8B">
        <w:rPr>
          <w:rFonts w:ascii="Book Antiqua" w:hAnsi="Book Antiqua"/>
          <w:b/>
        </w:rPr>
        <w:t>Symposium</w:t>
      </w:r>
      <w:proofErr w:type="spellEnd"/>
      <w:r w:rsidRPr="00DB6F8B">
        <w:rPr>
          <w:rFonts w:ascii="Book Antiqua" w:hAnsi="Book Antiqua"/>
          <w:b/>
        </w:rPr>
        <w:t xml:space="preserve"> </w:t>
      </w:r>
      <w:proofErr w:type="spellStart"/>
      <w:r w:rsidRPr="00DB6F8B">
        <w:rPr>
          <w:rFonts w:ascii="Book Antiqua" w:hAnsi="Book Antiqua"/>
          <w:b/>
        </w:rPr>
        <w:t>Proceedings</w:t>
      </w:r>
      <w:proofErr w:type="spellEnd"/>
    </w:p>
    <w:p w:rsidR="0094088D" w:rsidRPr="00D8312E" w:rsidRDefault="00B07775" w:rsidP="00D8312E">
      <w:pPr>
        <w:spacing w:after="120" w:line="240" w:lineRule="auto"/>
        <w:jc w:val="both"/>
        <w:rPr>
          <w:rFonts w:ascii="Book Antiqua" w:hAnsi="Book Antiqua"/>
          <w:b/>
        </w:rPr>
      </w:pPr>
      <w:r w:rsidRPr="00B07775">
        <w:rPr>
          <w:rFonts w:ascii="Book Antiqua" w:hAnsi="Book Antiqua" w:cstheme="majorHAnsi"/>
        </w:rPr>
        <w:t xml:space="preserve">An Analysis of </w:t>
      </w:r>
      <w:proofErr w:type="spellStart"/>
      <w:r w:rsidRPr="00B07775">
        <w:rPr>
          <w:rFonts w:ascii="Book Antiqua" w:hAnsi="Book Antiqua" w:cstheme="majorHAnsi"/>
        </w:rPr>
        <w:t>The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Guitar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Transcriptions</w:t>
      </w:r>
      <w:proofErr w:type="spellEnd"/>
      <w:r w:rsidRPr="00B07775">
        <w:rPr>
          <w:rFonts w:ascii="Book Antiqua" w:hAnsi="Book Antiqua" w:cstheme="majorHAnsi"/>
        </w:rPr>
        <w:t xml:space="preserve"> of Isaac </w:t>
      </w:r>
      <w:proofErr w:type="spellStart"/>
      <w:r w:rsidRPr="00B07775">
        <w:rPr>
          <w:rFonts w:ascii="Book Antiqua" w:hAnsi="Book Antiqua" w:cstheme="majorHAnsi"/>
        </w:rPr>
        <w:t>Albeniz's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Piano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Piece</w:t>
      </w:r>
      <w:proofErr w:type="spellEnd"/>
      <w:r w:rsidRPr="00B07775">
        <w:rPr>
          <w:rFonts w:ascii="Book Antiqua" w:hAnsi="Book Antiqua" w:cstheme="majorHAnsi"/>
        </w:rPr>
        <w:t xml:space="preserve">, </w:t>
      </w:r>
      <w:proofErr w:type="spellStart"/>
      <w:r w:rsidRPr="00B07775">
        <w:rPr>
          <w:rFonts w:ascii="Book Antiqua" w:hAnsi="Book Antiqua" w:cstheme="majorHAnsi"/>
        </w:rPr>
        <w:t>Asturias</w:t>
      </w:r>
      <w:proofErr w:type="spellEnd"/>
      <w:r w:rsidRPr="00B07775">
        <w:rPr>
          <w:rFonts w:ascii="Book Antiqua" w:hAnsi="Book Antiqua" w:cstheme="majorHAnsi"/>
        </w:rPr>
        <w:t xml:space="preserve">, </w:t>
      </w:r>
      <w:proofErr w:type="spellStart"/>
      <w:r w:rsidRPr="00B07775">
        <w:rPr>
          <w:rFonts w:ascii="Book Antiqua" w:hAnsi="Book Antiqua" w:cstheme="majorHAnsi"/>
        </w:rPr>
        <w:t>from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Romantic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and</w:t>
      </w:r>
      <w:proofErr w:type="spellEnd"/>
      <w:r w:rsidRPr="00B07775">
        <w:rPr>
          <w:rFonts w:ascii="Book Antiqua" w:hAnsi="Book Antiqua" w:cstheme="majorHAnsi"/>
        </w:rPr>
        <w:t xml:space="preserve"> Modern </w:t>
      </w:r>
      <w:proofErr w:type="spellStart"/>
      <w:r w:rsidRPr="00B07775">
        <w:rPr>
          <w:rFonts w:ascii="Book Antiqua" w:hAnsi="Book Antiqua" w:cstheme="majorHAnsi"/>
        </w:rPr>
        <w:t>Performance</w:t>
      </w:r>
      <w:proofErr w:type="spellEnd"/>
      <w:r w:rsidRPr="00B07775">
        <w:rPr>
          <w:rFonts w:ascii="Book Antiqua" w:hAnsi="Book Antiqua" w:cstheme="majorHAnsi"/>
        </w:rPr>
        <w:t xml:space="preserve">, </w:t>
      </w:r>
      <w:r w:rsidR="0094088D" w:rsidRPr="00D8312E">
        <w:rPr>
          <w:rFonts w:ascii="Book Antiqua" w:hAnsi="Book Antiqua" w:cstheme="majorHAnsi"/>
        </w:rPr>
        <w:t xml:space="preserve">/ </w:t>
      </w:r>
      <w:r w:rsidRPr="00B07775">
        <w:rPr>
          <w:rFonts w:ascii="Book Antiqua" w:hAnsi="Book Antiqua" w:cstheme="majorHAnsi"/>
        </w:rPr>
        <w:t xml:space="preserve">Black </w:t>
      </w:r>
      <w:proofErr w:type="spellStart"/>
      <w:r w:rsidRPr="00B07775">
        <w:rPr>
          <w:rFonts w:ascii="Book Antiqua" w:hAnsi="Book Antiqua" w:cstheme="majorHAnsi"/>
        </w:rPr>
        <w:t>Sea</w:t>
      </w:r>
      <w:proofErr w:type="spellEnd"/>
      <w:r w:rsidRPr="00B07775">
        <w:rPr>
          <w:rFonts w:ascii="Book Antiqua" w:hAnsi="Book Antiqua" w:cstheme="majorHAnsi"/>
        </w:rPr>
        <w:t xml:space="preserve"> 8th International </w:t>
      </w:r>
      <w:proofErr w:type="spellStart"/>
      <w:r w:rsidRPr="00B07775">
        <w:rPr>
          <w:rFonts w:ascii="Book Antiqua" w:hAnsi="Book Antiqua" w:cstheme="majorHAnsi"/>
        </w:rPr>
        <w:t>Congress</w:t>
      </w:r>
      <w:proofErr w:type="spellEnd"/>
      <w:r w:rsidRPr="00B07775">
        <w:rPr>
          <w:rFonts w:ascii="Book Antiqua" w:hAnsi="Book Antiqua" w:cstheme="majorHAnsi"/>
        </w:rPr>
        <w:t xml:space="preserve"> of </w:t>
      </w:r>
      <w:proofErr w:type="spellStart"/>
      <w:r w:rsidRPr="00B07775">
        <w:rPr>
          <w:rFonts w:ascii="Book Antiqua" w:hAnsi="Book Antiqua" w:cstheme="majorHAnsi"/>
        </w:rPr>
        <w:t>Social</w:t>
      </w:r>
      <w:proofErr w:type="spellEnd"/>
      <w:r w:rsidRPr="00B07775">
        <w:rPr>
          <w:rFonts w:ascii="Book Antiqua" w:hAnsi="Book Antiqua" w:cstheme="majorHAnsi"/>
        </w:rPr>
        <w:t xml:space="preserve"> </w:t>
      </w:r>
      <w:proofErr w:type="spellStart"/>
      <w:r w:rsidRPr="00B07775">
        <w:rPr>
          <w:rFonts w:ascii="Book Antiqua" w:hAnsi="Book Antiqua" w:cstheme="majorHAnsi"/>
        </w:rPr>
        <w:t>Sciences</w:t>
      </w:r>
      <w:proofErr w:type="spellEnd"/>
      <w:r w:rsidRPr="00B07775">
        <w:rPr>
          <w:rFonts w:ascii="Book Antiqua" w:hAnsi="Book Antiqua" w:cstheme="majorHAnsi"/>
        </w:rPr>
        <w:t xml:space="preserve"> Ordu, 2022</w:t>
      </w:r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 w:cstheme="majorHAnsi"/>
        </w:rPr>
        <w:t>Abstract</w:t>
      </w:r>
      <w:proofErr w:type="spellEnd"/>
      <w:r>
        <w:rPr>
          <w:rFonts w:ascii="Book Antiqua" w:hAnsi="Book Antiqua" w:cstheme="majorHAnsi"/>
        </w:rPr>
        <w:t xml:space="preserve"> </w:t>
      </w:r>
      <w:proofErr w:type="spellStart"/>
      <w:r>
        <w:rPr>
          <w:rFonts w:ascii="Book Antiqua" w:hAnsi="Book Antiqua" w:cstheme="majorHAnsi"/>
        </w:rPr>
        <w:t>Book</w:t>
      </w:r>
      <w:proofErr w:type="spellEnd"/>
      <w:r w:rsidR="0094088D" w:rsidRPr="00D8312E">
        <w:rPr>
          <w:rFonts w:ascii="Book Antiqua" w:hAnsi="Book Antiqua" w:cstheme="majorHAnsi"/>
        </w:rPr>
        <w:t>/ ISBN: 978-625-7341-91-2</w:t>
      </w:r>
      <w:r w:rsidRPr="00B07775">
        <w:t xml:space="preserve"> </w:t>
      </w:r>
    </w:p>
    <w:p w:rsidR="002E0AD9" w:rsidRPr="002E0AD9" w:rsidRDefault="002E0AD9" w:rsidP="00FD65F5">
      <w:pPr>
        <w:spacing w:after="120" w:line="240" w:lineRule="auto"/>
        <w:jc w:val="both"/>
        <w:rPr>
          <w:rFonts w:ascii="Book Antiqua" w:hAnsi="Book Antiqua"/>
        </w:rPr>
      </w:pPr>
    </w:p>
    <w:p w:rsidR="00DB6F8B" w:rsidRDefault="00DB6F8B" w:rsidP="00D8312E">
      <w:pPr>
        <w:spacing w:after="120" w:line="240" w:lineRule="auto"/>
        <w:jc w:val="both"/>
        <w:rPr>
          <w:rFonts w:ascii="Book Antiqua" w:hAnsi="Book Antiqua"/>
          <w:b/>
        </w:rPr>
      </w:pPr>
      <w:proofErr w:type="spellStart"/>
      <w:r w:rsidRPr="00DB6F8B">
        <w:rPr>
          <w:rFonts w:ascii="Book Antiqua" w:hAnsi="Book Antiqua"/>
          <w:b/>
        </w:rPr>
        <w:t>Duties</w:t>
      </w:r>
      <w:proofErr w:type="spellEnd"/>
      <w:r w:rsidRPr="00DB6F8B">
        <w:rPr>
          <w:rFonts w:ascii="Book Antiqua" w:hAnsi="Book Antiqua"/>
          <w:b/>
        </w:rPr>
        <w:t xml:space="preserve"> in </w:t>
      </w:r>
      <w:proofErr w:type="spellStart"/>
      <w:r w:rsidRPr="00DB6F8B">
        <w:rPr>
          <w:rFonts w:ascii="Book Antiqua" w:hAnsi="Book Antiqua"/>
          <w:b/>
        </w:rPr>
        <w:t>Event</w:t>
      </w:r>
      <w:proofErr w:type="spellEnd"/>
      <w:r w:rsidRPr="00DB6F8B">
        <w:rPr>
          <w:rFonts w:ascii="Book Antiqua" w:hAnsi="Book Antiqua"/>
          <w:b/>
        </w:rPr>
        <w:t xml:space="preserve"> </w:t>
      </w:r>
      <w:proofErr w:type="spellStart"/>
      <w:r w:rsidRPr="00DB6F8B">
        <w:rPr>
          <w:rFonts w:ascii="Book Antiqua" w:hAnsi="Book Antiqua"/>
          <w:b/>
        </w:rPr>
        <w:t>Organizations</w:t>
      </w:r>
      <w:proofErr w:type="spellEnd"/>
    </w:p>
    <w:p w:rsidR="00B07775" w:rsidRDefault="00B07775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lang w:eastAsia="tr-TR"/>
        </w:rPr>
      </w:pPr>
      <w:r w:rsidRPr="00B07775">
        <w:rPr>
          <w:rFonts w:ascii="Book Antiqua" w:eastAsia="Times New Roman" w:hAnsi="Book Antiqua" w:cs="Times New Roman"/>
          <w:lang w:eastAsia="tr-TR"/>
        </w:rPr>
        <w:t xml:space="preserve">Festival </w:t>
      </w:r>
      <w:proofErr w:type="spellStart"/>
      <w:r w:rsidRPr="00B07775">
        <w:rPr>
          <w:rFonts w:ascii="Book Antiqua" w:eastAsia="Times New Roman" w:hAnsi="Book Antiqua" w:cs="Times New Roman"/>
          <w:lang w:eastAsia="tr-TR"/>
        </w:rPr>
        <w:t>Coordinator</w:t>
      </w:r>
      <w:proofErr w:type="spellEnd"/>
      <w:r w:rsidRPr="00B07775">
        <w:rPr>
          <w:rFonts w:ascii="Book Antiqua" w:eastAsia="Times New Roman" w:hAnsi="Book Antiqua" w:cs="Times New Roman"/>
          <w:lang w:eastAsia="tr-TR"/>
        </w:rPr>
        <w:t xml:space="preserve">, 1st Ankara International </w:t>
      </w:r>
      <w:proofErr w:type="spellStart"/>
      <w:r w:rsidRPr="00B07775">
        <w:rPr>
          <w:rFonts w:ascii="Book Antiqua" w:eastAsia="Times New Roman" w:hAnsi="Book Antiqua" w:cs="Times New Roman"/>
          <w:lang w:eastAsia="tr-TR"/>
        </w:rPr>
        <w:t>Guitar</w:t>
      </w:r>
      <w:proofErr w:type="spellEnd"/>
      <w:r w:rsidRPr="00B07775">
        <w:rPr>
          <w:rFonts w:ascii="Book Antiqua" w:eastAsia="Times New Roman" w:hAnsi="Book Antiqua" w:cs="Times New Roman"/>
          <w:lang w:eastAsia="tr-TR"/>
        </w:rPr>
        <w:t xml:space="preserve"> Festival, </w:t>
      </w:r>
      <w:r w:rsidR="0036476D">
        <w:rPr>
          <w:rFonts w:ascii="Book Antiqua" w:eastAsia="Times New Roman" w:hAnsi="Book Antiqua" w:cs="Times New Roman"/>
          <w:lang w:eastAsia="tr-TR"/>
        </w:rPr>
        <w:t>İstanbul</w:t>
      </w:r>
      <w:r w:rsidRPr="00B07775">
        <w:rPr>
          <w:rFonts w:ascii="Book Antiqua" w:eastAsia="Times New Roman" w:hAnsi="Book Antiqua" w:cs="Times New Roman"/>
          <w:lang w:eastAsia="tr-TR"/>
        </w:rPr>
        <w:t xml:space="preserve"> Ankara, 2022</w:t>
      </w:r>
    </w:p>
    <w:p w:rsidR="00B07775" w:rsidRDefault="00B07775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bCs/>
          <w:lang w:eastAsia="tr-TR"/>
        </w:rPr>
      </w:pP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lastRenderedPageBreak/>
        <w:t>Member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of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the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Jury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, Ankara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University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of Music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and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Fine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Arts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, 1st Ankara International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Guitar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Festival,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Classical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Guitar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B07775">
        <w:rPr>
          <w:rFonts w:ascii="Book Antiqua" w:eastAsia="Times New Roman" w:hAnsi="Book Antiqua" w:cs="Times New Roman"/>
          <w:bCs/>
          <w:lang w:eastAsia="tr-TR"/>
        </w:rPr>
        <w:t>Competition</w:t>
      </w:r>
      <w:proofErr w:type="spellEnd"/>
      <w:r w:rsidRPr="00B07775">
        <w:rPr>
          <w:rFonts w:ascii="Book Antiqua" w:eastAsia="Times New Roman" w:hAnsi="Book Antiqua" w:cs="Times New Roman"/>
          <w:bCs/>
          <w:lang w:eastAsia="tr-TR"/>
        </w:rPr>
        <w:t>, Ankara, 2022</w:t>
      </w:r>
    </w:p>
    <w:p w:rsidR="00B07775" w:rsidRDefault="00B07775" w:rsidP="006526CD">
      <w:pPr>
        <w:pStyle w:val="Balk3"/>
        <w:spacing w:before="0" w:beforeAutospacing="0" w:after="120" w:afterAutospacing="0"/>
        <w:jc w:val="both"/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</w:pPr>
      <w:proofErr w:type="spellStart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>Moderation</w:t>
      </w:r>
      <w:proofErr w:type="spellEnd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 xml:space="preserve">, Black </w:t>
      </w:r>
      <w:proofErr w:type="spellStart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>Sea</w:t>
      </w:r>
      <w:proofErr w:type="spellEnd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 xml:space="preserve"> 8th International </w:t>
      </w:r>
      <w:proofErr w:type="spellStart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>Social</w:t>
      </w:r>
      <w:proofErr w:type="spellEnd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>Sciences</w:t>
      </w:r>
      <w:proofErr w:type="spellEnd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>Congress</w:t>
      </w:r>
      <w:proofErr w:type="spellEnd"/>
      <w:r w:rsidRPr="00B07775">
        <w:rPr>
          <w:rFonts w:ascii="Book Antiqua" w:eastAsiaTheme="minorHAnsi" w:hAnsi="Book Antiqua" w:cstheme="majorHAnsi"/>
          <w:b w:val="0"/>
          <w:bCs w:val="0"/>
          <w:sz w:val="22"/>
          <w:szCs w:val="22"/>
          <w:lang w:eastAsia="en-US"/>
        </w:rPr>
        <w:t xml:space="preserve"> Ordu, 2022</w:t>
      </w:r>
    </w:p>
    <w:p w:rsidR="003E1935" w:rsidRDefault="003E1935" w:rsidP="006526CD">
      <w:pPr>
        <w:spacing w:after="120" w:line="240" w:lineRule="auto"/>
        <w:jc w:val="both"/>
        <w:rPr>
          <w:rFonts w:ascii="Book Antiqua" w:eastAsia="Times New Roman" w:hAnsi="Book Antiqua" w:cs="Times New Roman"/>
          <w:bCs/>
          <w:lang w:eastAsia="tr-TR"/>
        </w:rPr>
      </w:pP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Masterclass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, Bilkent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University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, 14th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Turkey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Guitar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Meeting, Ankara, 2022</w:t>
      </w:r>
    </w:p>
    <w:p w:rsidR="003E1935" w:rsidRDefault="003E1935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lang w:eastAsia="tr-TR"/>
        </w:rPr>
      </w:pPr>
      <w:r w:rsidRPr="003E1935">
        <w:rPr>
          <w:rFonts w:ascii="Book Antiqua" w:eastAsia="Times New Roman" w:hAnsi="Book Antiqua" w:cs="Times New Roman"/>
          <w:lang w:eastAsia="tr-TR"/>
        </w:rPr>
        <w:t xml:space="preserve">Workshop, Ankara </w:t>
      </w:r>
      <w:proofErr w:type="spellStart"/>
      <w:r w:rsidRPr="003E1935">
        <w:rPr>
          <w:rFonts w:ascii="Book Antiqua" w:eastAsia="Times New Roman" w:hAnsi="Book Antiqua" w:cs="Times New Roman"/>
          <w:lang w:eastAsia="tr-TR"/>
        </w:rPr>
        <w:t>University</w:t>
      </w:r>
      <w:proofErr w:type="spellEnd"/>
      <w:r w:rsidRPr="003E1935">
        <w:rPr>
          <w:rFonts w:ascii="Book Antiqua" w:eastAsia="Times New Roman" w:hAnsi="Book Antiqua" w:cs="Times New Roman"/>
          <w:lang w:eastAsia="tr-TR"/>
        </w:rPr>
        <w:t xml:space="preserve"> of Music </w:t>
      </w:r>
      <w:proofErr w:type="spellStart"/>
      <w:r w:rsidRPr="003E1935">
        <w:rPr>
          <w:rFonts w:ascii="Book Antiqua" w:eastAsia="Times New Roman" w:hAnsi="Book Antiqua" w:cs="Times New Roman"/>
          <w:lang w:eastAsia="tr-TR"/>
        </w:rPr>
        <w:t>and</w:t>
      </w:r>
      <w:proofErr w:type="spellEnd"/>
      <w:r w:rsidRPr="003E1935">
        <w:rPr>
          <w:rFonts w:ascii="Book Antiqua" w:eastAsia="Times New Roman" w:hAnsi="Book Antiqua" w:cs="Times New Roman"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lang w:eastAsia="tr-TR"/>
        </w:rPr>
        <w:t>Fine</w:t>
      </w:r>
      <w:proofErr w:type="spellEnd"/>
      <w:r w:rsidRPr="003E1935">
        <w:rPr>
          <w:rFonts w:ascii="Book Antiqua" w:eastAsia="Times New Roman" w:hAnsi="Book Antiqua" w:cs="Times New Roman"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lang w:eastAsia="tr-TR"/>
        </w:rPr>
        <w:t>Arts</w:t>
      </w:r>
      <w:proofErr w:type="spellEnd"/>
      <w:r w:rsidRPr="003E1935">
        <w:rPr>
          <w:rFonts w:ascii="Book Antiqua" w:eastAsia="Times New Roman" w:hAnsi="Book Antiqua" w:cs="Times New Roman"/>
          <w:lang w:eastAsia="tr-TR"/>
        </w:rPr>
        <w:t>, Ankara, 2022</w:t>
      </w:r>
    </w:p>
    <w:p w:rsidR="003E1935" w:rsidRDefault="003E1935" w:rsidP="00D8312E">
      <w:pPr>
        <w:spacing w:after="120" w:line="240" w:lineRule="auto"/>
        <w:jc w:val="both"/>
        <w:rPr>
          <w:rFonts w:ascii="Book Antiqua" w:eastAsia="Times New Roman" w:hAnsi="Book Antiqua" w:cs="Times New Roman"/>
          <w:bCs/>
          <w:lang w:eastAsia="tr-TR"/>
        </w:rPr>
      </w:pP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Member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of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the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Jury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, Maltepe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University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, 6th International </w:t>
      </w:r>
      <w:r w:rsidR="0036476D">
        <w:rPr>
          <w:rFonts w:ascii="Book Antiqua" w:eastAsia="Times New Roman" w:hAnsi="Book Antiqua" w:cs="Times New Roman"/>
          <w:bCs/>
          <w:lang w:eastAsia="tr-TR"/>
        </w:rPr>
        <w:t>İstanbul</w:t>
      </w:r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Guitar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Festival,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Classical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Guitar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 </w:t>
      </w:r>
      <w:proofErr w:type="spellStart"/>
      <w:r w:rsidRPr="003E1935">
        <w:rPr>
          <w:rFonts w:ascii="Book Antiqua" w:eastAsia="Times New Roman" w:hAnsi="Book Antiqua" w:cs="Times New Roman"/>
          <w:bCs/>
          <w:lang w:eastAsia="tr-TR"/>
        </w:rPr>
        <w:t>Competition</w:t>
      </w:r>
      <w:proofErr w:type="spellEnd"/>
      <w:r w:rsidRPr="003E1935">
        <w:rPr>
          <w:rFonts w:ascii="Book Antiqua" w:eastAsia="Times New Roman" w:hAnsi="Book Antiqua" w:cs="Times New Roman"/>
          <w:bCs/>
          <w:lang w:eastAsia="tr-TR"/>
        </w:rPr>
        <w:t xml:space="preserve">, </w:t>
      </w:r>
      <w:r w:rsidR="0036476D">
        <w:rPr>
          <w:rFonts w:ascii="Book Antiqua" w:eastAsia="Times New Roman" w:hAnsi="Book Antiqua" w:cs="Times New Roman"/>
          <w:bCs/>
          <w:lang w:eastAsia="tr-TR"/>
        </w:rPr>
        <w:t>İstanbul</w:t>
      </w:r>
      <w:r w:rsidRPr="003E1935">
        <w:rPr>
          <w:rFonts w:ascii="Book Antiqua" w:eastAsia="Times New Roman" w:hAnsi="Book Antiqua" w:cs="Times New Roman"/>
          <w:bCs/>
          <w:lang w:eastAsia="tr-TR"/>
        </w:rPr>
        <w:t>, 2019</w:t>
      </w:r>
    </w:p>
    <w:p w:rsidR="003E1935" w:rsidRDefault="003E1935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bCs w:val="0"/>
          <w:sz w:val="22"/>
          <w:szCs w:val="22"/>
        </w:rPr>
      </w:pPr>
      <w:r w:rsidRPr="003E1935">
        <w:rPr>
          <w:rFonts w:ascii="Book Antiqua" w:hAnsi="Book Antiqua"/>
          <w:b w:val="0"/>
          <w:bCs w:val="0"/>
          <w:sz w:val="22"/>
          <w:szCs w:val="22"/>
        </w:rPr>
        <w:t xml:space="preserve">Festival </w:t>
      </w:r>
      <w:proofErr w:type="spellStart"/>
      <w:r w:rsidRPr="003E1935">
        <w:rPr>
          <w:rFonts w:ascii="Book Antiqua" w:hAnsi="Book Antiqua"/>
          <w:b w:val="0"/>
          <w:bCs w:val="0"/>
          <w:sz w:val="22"/>
          <w:szCs w:val="22"/>
        </w:rPr>
        <w:t>Coordinator</w:t>
      </w:r>
      <w:proofErr w:type="spellEnd"/>
      <w:r w:rsidRPr="003E1935">
        <w:rPr>
          <w:rFonts w:ascii="Book Antiqua" w:hAnsi="Book Antiqua"/>
          <w:b w:val="0"/>
          <w:bCs w:val="0"/>
          <w:sz w:val="22"/>
          <w:szCs w:val="22"/>
        </w:rPr>
        <w:t xml:space="preserve">, Maltepe </w:t>
      </w:r>
      <w:proofErr w:type="spellStart"/>
      <w:r w:rsidRPr="003E1935">
        <w:rPr>
          <w:rFonts w:ascii="Book Antiqua" w:hAnsi="Book Antiqua"/>
          <w:b w:val="0"/>
          <w:bCs w:val="0"/>
          <w:sz w:val="22"/>
          <w:szCs w:val="22"/>
        </w:rPr>
        <w:t>University</w:t>
      </w:r>
      <w:proofErr w:type="spellEnd"/>
      <w:r w:rsidRPr="003E1935">
        <w:rPr>
          <w:rFonts w:ascii="Book Antiqua" w:hAnsi="Book Antiqua"/>
          <w:b w:val="0"/>
          <w:bCs w:val="0"/>
          <w:sz w:val="22"/>
          <w:szCs w:val="22"/>
        </w:rPr>
        <w:t xml:space="preserve">, 6th International </w:t>
      </w:r>
      <w:r w:rsidR="0036476D">
        <w:rPr>
          <w:rFonts w:ascii="Book Antiqua" w:hAnsi="Book Antiqua"/>
          <w:b w:val="0"/>
          <w:bCs w:val="0"/>
          <w:sz w:val="22"/>
          <w:szCs w:val="22"/>
        </w:rPr>
        <w:t>İstanbul</w:t>
      </w:r>
      <w:r w:rsidRPr="003E1935"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bCs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bCs w:val="0"/>
          <w:sz w:val="22"/>
          <w:szCs w:val="22"/>
        </w:rPr>
        <w:t xml:space="preserve"> Festival, </w:t>
      </w:r>
      <w:r w:rsidR="0036476D">
        <w:rPr>
          <w:rFonts w:ascii="Book Antiqua" w:hAnsi="Book Antiqua"/>
          <w:b w:val="0"/>
          <w:bCs w:val="0"/>
          <w:sz w:val="22"/>
          <w:szCs w:val="22"/>
        </w:rPr>
        <w:t>İstanbul</w:t>
      </w:r>
      <w:r w:rsidRPr="003E1935">
        <w:rPr>
          <w:rFonts w:ascii="Book Antiqua" w:hAnsi="Book Antiqua"/>
          <w:b w:val="0"/>
          <w:bCs w:val="0"/>
          <w:sz w:val="22"/>
          <w:szCs w:val="22"/>
        </w:rPr>
        <w:t>, 2019</w:t>
      </w:r>
    </w:p>
    <w:p w:rsidR="003E1935" w:rsidRDefault="003E1935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E1935">
        <w:rPr>
          <w:rFonts w:ascii="Book Antiqua" w:hAnsi="Book Antiqua"/>
          <w:b w:val="0"/>
          <w:sz w:val="22"/>
          <w:szCs w:val="22"/>
        </w:rPr>
        <w:t>Masterclass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, Bilkent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, 12th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Turkey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Meeting, Ankara, 2019</w:t>
      </w:r>
    </w:p>
    <w:p w:rsidR="00B848A3" w:rsidRPr="00D8312E" w:rsidRDefault="006526CD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D8312E">
        <w:rPr>
          <w:rFonts w:ascii="Book Antiqua" w:hAnsi="Book Antiqua"/>
          <w:b w:val="0"/>
          <w:sz w:val="22"/>
          <w:szCs w:val="22"/>
        </w:rPr>
        <w:t>Masterclass</w:t>
      </w:r>
      <w:proofErr w:type="spellEnd"/>
      <w:r>
        <w:rPr>
          <w:rFonts w:ascii="Book Antiqua" w:hAnsi="Book Antiqua"/>
          <w:b w:val="0"/>
          <w:sz w:val="22"/>
          <w:szCs w:val="22"/>
        </w:rPr>
        <w:t>,</w:t>
      </w:r>
      <w:r w:rsidRPr="00D8312E">
        <w:rPr>
          <w:rFonts w:ascii="Book Antiqua" w:hAnsi="Book Antiqua"/>
          <w:b w:val="0"/>
          <w:sz w:val="22"/>
          <w:szCs w:val="22"/>
        </w:rPr>
        <w:t xml:space="preserve"> </w:t>
      </w:r>
      <w:r w:rsidR="00B848A3" w:rsidRPr="00D8312E">
        <w:rPr>
          <w:rFonts w:ascii="Book Antiqua" w:hAnsi="Book Antiqua"/>
          <w:b w:val="0"/>
          <w:sz w:val="22"/>
          <w:szCs w:val="22"/>
        </w:rPr>
        <w:t>6. Uluslararası İstanbul Gitar Festivali</w:t>
      </w:r>
      <w:r w:rsidR="005D70FB" w:rsidRPr="00D8312E">
        <w:rPr>
          <w:rFonts w:ascii="Book Antiqua" w:hAnsi="Book Antiqua"/>
          <w:b w:val="0"/>
          <w:sz w:val="22"/>
          <w:szCs w:val="22"/>
        </w:rPr>
        <w:t>,</w:t>
      </w:r>
      <w:r w:rsidR="00B848A3" w:rsidRPr="00D8312E">
        <w:rPr>
          <w:rFonts w:ascii="Book Antiqua" w:hAnsi="Book Antiqua"/>
          <w:b w:val="0"/>
          <w:sz w:val="22"/>
          <w:szCs w:val="22"/>
        </w:rPr>
        <w:t xml:space="preserve"> </w:t>
      </w:r>
      <w:r w:rsidR="00A80FC8" w:rsidRPr="00BD1500">
        <w:rPr>
          <w:rFonts w:ascii="Book Antiqua" w:hAnsi="Book Antiqua"/>
          <w:b w:val="0"/>
          <w:sz w:val="22"/>
          <w:szCs w:val="22"/>
        </w:rPr>
        <w:t>İstanbul</w:t>
      </w:r>
      <w:r w:rsidR="00A80FC8" w:rsidRPr="00D8312E">
        <w:rPr>
          <w:rFonts w:ascii="Book Antiqua" w:hAnsi="Book Antiqua"/>
          <w:b w:val="0"/>
          <w:sz w:val="22"/>
          <w:szCs w:val="22"/>
        </w:rPr>
        <w:t xml:space="preserve">, </w:t>
      </w:r>
      <w:r w:rsidR="00A80FC8" w:rsidRPr="00D8312E">
        <w:rPr>
          <w:rStyle w:val="shaded-label"/>
          <w:rFonts w:ascii="Book Antiqua" w:hAnsi="Book Antiqua"/>
          <w:b w:val="0"/>
          <w:sz w:val="22"/>
          <w:szCs w:val="22"/>
        </w:rPr>
        <w:t>2019</w:t>
      </w:r>
    </w:p>
    <w:p w:rsidR="003E1935" w:rsidRDefault="003E1935" w:rsidP="00A932DC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3E1935">
        <w:rPr>
          <w:rFonts w:ascii="Book Antiqua" w:hAnsi="Book Antiqua"/>
        </w:rPr>
        <w:t>Assistant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Coordinator</w:t>
      </w:r>
      <w:proofErr w:type="spellEnd"/>
      <w:r w:rsidRPr="003E1935">
        <w:rPr>
          <w:rFonts w:ascii="Book Antiqua" w:hAnsi="Book Antiqua"/>
        </w:rPr>
        <w:t xml:space="preserve">, Yıldız Technical </w:t>
      </w:r>
      <w:proofErr w:type="spellStart"/>
      <w:r w:rsidRPr="003E1935">
        <w:rPr>
          <w:rFonts w:ascii="Book Antiqua" w:hAnsi="Book Antiqua"/>
        </w:rPr>
        <w:t>University</w:t>
      </w:r>
      <w:proofErr w:type="spellEnd"/>
      <w:r w:rsidRPr="003E1935">
        <w:rPr>
          <w:rFonts w:ascii="Book Antiqua" w:hAnsi="Book Antiqua"/>
        </w:rPr>
        <w:t xml:space="preserve">, 10th International </w:t>
      </w:r>
      <w:proofErr w:type="spellStart"/>
      <w:r w:rsidRPr="003E1935">
        <w:rPr>
          <w:rFonts w:ascii="Book Antiqua" w:hAnsi="Book Antiqua"/>
        </w:rPr>
        <w:t>Guitar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Days</w:t>
      </w:r>
      <w:proofErr w:type="spellEnd"/>
      <w:r w:rsidRPr="003E1935">
        <w:rPr>
          <w:rFonts w:ascii="Book Antiqua" w:hAnsi="Book Antiqua"/>
        </w:rPr>
        <w:t xml:space="preserve">, </w:t>
      </w:r>
      <w:r w:rsidR="0036476D">
        <w:rPr>
          <w:rFonts w:ascii="Book Antiqua" w:hAnsi="Book Antiqua"/>
        </w:rPr>
        <w:t>İstanbul</w:t>
      </w:r>
      <w:r w:rsidRPr="003E1935">
        <w:rPr>
          <w:rFonts w:ascii="Book Antiqua" w:hAnsi="Book Antiqua"/>
        </w:rPr>
        <w:t>, 2009</w:t>
      </w:r>
    </w:p>
    <w:p w:rsidR="003E1935" w:rsidRPr="003E1935" w:rsidRDefault="003E1935" w:rsidP="003E1935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3E1935">
        <w:rPr>
          <w:rFonts w:ascii="Book Antiqua" w:hAnsi="Book Antiqua"/>
        </w:rPr>
        <w:t>Assistant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Coordinator</w:t>
      </w:r>
      <w:proofErr w:type="spellEnd"/>
      <w:r w:rsidRPr="003E1935">
        <w:rPr>
          <w:rFonts w:ascii="Book Antiqua" w:hAnsi="Book Antiqua"/>
        </w:rPr>
        <w:t xml:space="preserve">, Yıldız Technical </w:t>
      </w:r>
      <w:proofErr w:type="spellStart"/>
      <w:r w:rsidRPr="003E1935">
        <w:rPr>
          <w:rFonts w:ascii="Book Antiqua" w:hAnsi="Book Antiqua"/>
        </w:rPr>
        <w:t>University</w:t>
      </w:r>
      <w:proofErr w:type="spellEnd"/>
      <w:r w:rsidRPr="003E1935">
        <w:rPr>
          <w:rFonts w:ascii="Book Antiqua" w:hAnsi="Book Antiqua"/>
        </w:rPr>
        <w:t xml:space="preserve">, 9th International </w:t>
      </w:r>
      <w:proofErr w:type="spellStart"/>
      <w:r w:rsidRPr="003E1935">
        <w:rPr>
          <w:rFonts w:ascii="Book Antiqua" w:hAnsi="Book Antiqua"/>
        </w:rPr>
        <w:t>Guitar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Days</w:t>
      </w:r>
      <w:proofErr w:type="spellEnd"/>
      <w:r w:rsidRPr="003E1935">
        <w:rPr>
          <w:rFonts w:ascii="Book Antiqua" w:hAnsi="Book Antiqua"/>
        </w:rPr>
        <w:t xml:space="preserve">, </w:t>
      </w:r>
      <w:r w:rsidR="0036476D">
        <w:rPr>
          <w:rFonts w:ascii="Book Antiqua" w:hAnsi="Book Antiqua"/>
        </w:rPr>
        <w:t>İstanbul</w:t>
      </w:r>
      <w:r w:rsidRPr="003E1935">
        <w:rPr>
          <w:rFonts w:ascii="Book Antiqua" w:hAnsi="Book Antiqua"/>
        </w:rPr>
        <w:t>, 2008</w:t>
      </w:r>
    </w:p>
    <w:p w:rsidR="003E1935" w:rsidRPr="003E1935" w:rsidRDefault="003E1935" w:rsidP="003E1935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3E1935">
        <w:rPr>
          <w:rFonts w:ascii="Book Antiqua" w:hAnsi="Book Antiqua"/>
        </w:rPr>
        <w:t>Assistant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Coordinator</w:t>
      </w:r>
      <w:proofErr w:type="spellEnd"/>
      <w:r w:rsidRPr="003E1935">
        <w:rPr>
          <w:rFonts w:ascii="Book Antiqua" w:hAnsi="Book Antiqua"/>
        </w:rPr>
        <w:t xml:space="preserve">, Yıldız Technical </w:t>
      </w:r>
      <w:proofErr w:type="spellStart"/>
      <w:r w:rsidRPr="003E1935">
        <w:rPr>
          <w:rFonts w:ascii="Book Antiqua" w:hAnsi="Book Antiqua"/>
        </w:rPr>
        <w:t>University</w:t>
      </w:r>
      <w:proofErr w:type="spellEnd"/>
      <w:r w:rsidRPr="003E1935">
        <w:rPr>
          <w:rFonts w:ascii="Book Antiqua" w:hAnsi="Book Antiqua"/>
        </w:rPr>
        <w:t xml:space="preserve">, 8th International </w:t>
      </w:r>
      <w:proofErr w:type="spellStart"/>
      <w:r w:rsidRPr="003E1935">
        <w:rPr>
          <w:rFonts w:ascii="Book Antiqua" w:hAnsi="Book Antiqua"/>
        </w:rPr>
        <w:t>Guitar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Days</w:t>
      </w:r>
      <w:proofErr w:type="spellEnd"/>
      <w:r w:rsidRPr="003E1935">
        <w:rPr>
          <w:rFonts w:ascii="Book Antiqua" w:hAnsi="Book Antiqua"/>
        </w:rPr>
        <w:t xml:space="preserve">, </w:t>
      </w:r>
      <w:r w:rsidR="0036476D">
        <w:rPr>
          <w:rFonts w:ascii="Book Antiqua" w:hAnsi="Book Antiqua"/>
        </w:rPr>
        <w:t>İstanbul</w:t>
      </w:r>
      <w:r w:rsidRPr="003E1935">
        <w:rPr>
          <w:rFonts w:ascii="Book Antiqua" w:hAnsi="Book Antiqua"/>
        </w:rPr>
        <w:t>, 2007</w:t>
      </w:r>
    </w:p>
    <w:p w:rsidR="00417300" w:rsidRDefault="003E1935" w:rsidP="003E1935">
      <w:pPr>
        <w:spacing w:after="120" w:line="240" w:lineRule="auto"/>
        <w:jc w:val="both"/>
        <w:rPr>
          <w:rFonts w:ascii="Book Antiqua" w:hAnsi="Book Antiqua"/>
        </w:rPr>
      </w:pPr>
      <w:proofErr w:type="spellStart"/>
      <w:r w:rsidRPr="003E1935">
        <w:rPr>
          <w:rFonts w:ascii="Book Antiqua" w:hAnsi="Book Antiqua"/>
        </w:rPr>
        <w:t>Assistant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Coordinator</w:t>
      </w:r>
      <w:proofErr w:type="spellEnd"/>
      <w:r w:rsidRPr="003E1935">
        <w:rPr>
          <w:rFonts w:ascii="Book Antiqua" w:hAnsi="Book Antiqua"/>
        </w:rPr>
        <w:t xml:space="preserve">, Yıldız Technical </w:t>
      </w:r>
      <w:proofErr w:type="spellStart"/>
      <w:r w:rsidRPr="003E1935">
        <w:rPr>
          <w:rFonts w:ascii="Book Antiqua" w:hAnsi="Book Antiqua"/>
        </w:rPr>
        <w:t>University</w:t>
      </w:r>
      <w:proofErr w:type="spellEnd"/>
      <w:r w:rsidRPr="003E1935">
        <w:rPr>
          <w:rFonts w:ascii="Book Antiqua" w:hAnsi="Book Antiqua"/>
        </w:rPr>
        <w:t xml:space="preserve">, 7th International </w:t>
      </w:r>
      <w:proofErr w:type="spellStart"/>
      <w:r w:rsidRPr="003E1935">
        <w:rPr>
          <w:rFonts w:ascii="Book Antiqua" w:hAnsi="Book Antiqua"/>
        </w:rPr>
        <w:t>Guitar</w:t>
      </w:r>
      <w:proofErr w:type="spellEnd"/>
      <w:r w:rsidRPr="003E1935">
        <w:rPr>
          <w:rFonts w:ascii="Book Antiqua" w:hAnsi="Book Antiqua"/>
        </w:rPr>
        <w:t xml:space="preserve"> </w:t>
      </w:r>
      <w:proofErr w:type="spellStart"/>
      <w:r w:rsidRPr="003E1935">
        <w:rPr>
          <w:rFonts w:ascii="Book Antiqua" w:hAnsi="Book Antiqua"/>
        </w:rPr>
        <w:t>Days</w:t>
      </w:r>
      <w:proofErr w:type="spellEnd"/>
      <w:r w:rsidRPr="003E1935">
        <w:rPr>
          <w:rFonts w:ascii="Book Antiqua" w:hAnsi="Book Antiqua"/>
        </w:rPr>
        <w:t xml:space="preserve">, </w:t>
      </w:r>
      <w:r w:rsidR="0036476D">
        <w:rPr>
          <w:rFonts w:ascii="Book Antiqua" w:hAnsi="Book Antiqua"/>
        </w:rPr>
        <w:t>İstanbul</w:t>
      </w:r>
      <w:r w:rsidRPr="003E1935">
        <w:rPr>
          <w:rFonts w:ascii="Book Antiqua" w:hAnsi="Book Antiqua"/>
        </w:rPr>
        <w:t>, 2006</w:t>
      </w:r>
    </w:p>
    <w:p w:rsidR="003E1935" w:rsidRPr="003E1935" w:rsidRDefault="003E1935" w:rsidP="003E1935">
      <w:pPr>
        <w:spacing w:after="120" w:line="240" w:lineRule="auto"/>
        <w:jc w:val="both"/>
        <w:rPr>
          <w:rFonts w:ascii="Book Antiqua" w:eastAsia="Times New Roman" w:hAnsi="Book Antiqua" w:cs="Times New Roman"/>
          <w:lang w:eastAsia="tr-TR"/>
        </w:rPr>
      </w:pPr>
    </w:p>
    <w:p w:rsidR="00B848A3" w:rsidRPr="003E1935" w:rsidRDefault="003E1935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  <w:r w:rsidRPr="003E1935">
        <w:rPr>
          <w:rStyle w:val="rynqvb"/>
          <w:rFonts w:ascii="Book Antiqua" w:hAnsi="Book Antiqua"/>
          <w:sz w:val="22"/>
          <w:szCs w:val="22"/>
          <w:lang w:val="en"/>
        </w:rPr>
        <w:t>Seminar</w:t>
      </w:r>
    </w:p>
    <w:p w:rsidR="003E1935" w:rsidRDefault="003E1935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E1935">
        <w:rPr>
          <w:rFonts w:ascii="Book Antiqua" w:hAnsi="Book Antiqua"/>
          <w:b w:val="0"/>
          <w:sz w:val="22"/>
          <w:szCs w:val="22"/>
        </w:rPr>
        <w:t>Conversation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on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Grounding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and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Application of Musical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Expression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Techniques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in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Classical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Interpretation</w:t>
      </w:r>
      <w:proofErr w:type="spellEnd"/>
      <w:r w:rsidR="0036476D">
        <w:rPr>
          <w:rFonts w:ascii="Book Antiqua" w:hAnsi="Book Antiqua"/>
          <w:b w:val="0"/>
          <w:sz w:val="22"/>
          <w:szCs w:val="22"/>
        </w:rPr>
        <w:t xml:space="preserve">, </w:t>
      </w:r>
      <w:r w:rsidRPr="003E1935">
        <w:rPr>
          <w:rFonts w:ascii="Book Antiqua" w:hAnsi="Book Antiqua"/>
          <w:b w:val="0"/>
          <w:sz w:val="22"/>
          <w:szCs w:val="22"/>
        </w:rPr>
        <w:t>Ankara METU</w:t>
      </w:r>
      <w:r w:rsidR="0036476D" w:rsidRPr="003E1935">
        <w:rPr>
          <w:rFonts w:ascii="Book Antiqua" w:hAnsi="Book Antiqua"/>
          <w:b w:val="0"/>
          <w:sz w:val="22"/>
          <w:szCs w:val="22"/>
        </w:rPr>
        <w:t xml:space="preserve">, </w:t>
      </w:r>
      <w:r w:rsidR="0036476D">
        <w:rPr>
          <w:rFonts w:ascii="Book Antiqua" w:hAnsi="Book Antiqua"/>
          <w:b w:val="0"/>
          <w:sz w:val="22"/>
          <w:szCs w:val="22"/>
        </w:rPr>
        <w:t>2022</w:t>
      </w:r>
    </w:p>
    <w:p w:rsidR="00B848A3" w:rsidRPr="00D8312E" w:rsidRDefault="003E1935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E1935">
        <w:rPr>
          <w:rFonts w:ascii="Book Antiqua" w:hAnsi="Book Antiqua"/>
          <w:b w:val="0"/>
          <w:sz w:val="22"/>
          <w:szCs w:val="22"/>
        </w:rPr>
        <w:t>Contributions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of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Transferring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Rasgueado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Techniques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Used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in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Flamenco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to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Classical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Interpret</w:t>
      </w:r>
      <w:r>
        <w:rPr>
          <w:rFonts w:ascii="Book Antiqua" w:hAnsi="Book Antiqua"/>
          <w:b w:val="0"/>
          <w:sz w:val="22"/>
          <w:szCs w:val="22"/>
        </w:rPr>
        <w:t>ation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and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Technical Development</w:t>
      </w:r>
      <w:r w:rsidR="00FD65F5">
        <w:rPr>
          <w:rFonts w:ascii="Book Antiqua" w:hAnsi="Book Antiqua"/>
          <w:b w:val="0"/>
          <w:sz w:val="22"/>
          <w:szCs w:val="22"/>
        </w:rPr>
        <w:t>,</w:t>
      </w:r>
      <w:r w:rsidR="00A80FC8" w:rsidRPr="00D8312E">
        <w:rPr>
          <w:rFonts w:ascii="Book Antiqua" w:hAnsi="Book Antiqua"/>
          <w:b w:val="0"/>
          <w:sz w:val="22"/>
          <w:szCs w:val="22"/>
        </w:rPr>
        <w:t xml:space="preserve"> </w:t>
      </w:r>
      <w:r w:rsidR="0036476D">
        <w:rPr>
          <w:rFonts w:ascii="Book Antiqua" w:hAnsi="Book Antiqua"/>
          <w:b w:val="0"/>
          <w:sz w:val="22"/>
          <w:szCs w:val="22"/>
        </w:rPr>
        <w:t>İstanbul</w:t>
      </w:r>
      <w:r w:rsidR="00A80FC8" w:rsidRPr="00D8312E">
        <w:rPr>
          <w:rFonts w:ascii="Book Antiqua" w:hAnsi="Book Antiqua"/>
          <w:b w:val="0"/>
          <w:sz w:val="22"/>
          <w:szCs w:val="22"/>
        </w:rPr>
        <w:t xml:space="preserve"> YTÜ</w:t>
      </w:r>
      <w:r w:rsidR="0036476D">
        <w:rPr>
          <w:rFonts w:ascii="Book Antiqua" w:hAnsi="Book Antiqua"/>
          <w:b w:val="0"/>
          <w:sz w:val="22"/>
          <w:szCs w:val="22"/>
        </w:rPr>
        <w:t>, 2018</w:t>
      </w:r>
    </w:p>
    <w:p w:rsidR="00A80FC8" w:rsidRPr="00D8312E" w:rsidRDefault="003E1935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E1935">
        <w:rPr>
          <w:rFonts w:ascii="Book Antiqua" w:hAnsi="Book Antiqua"/>
          <w:b w:val="0"/>
          <w:sz w:val="22"/>
          <w:szCs w:val="22"/>
        </w:rPr>
        <w:t>Contributions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of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Transferring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Rasgueado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Techniques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Used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in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Flamenco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to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Classical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E1935">
        <w:rPr>
          <w:rFonts w:ascii="Book Antiqua" w:hAnsi="Book Antiqua"/>
          <w:b w:val="0"/>
          <w:sz w:val="22"/>
          <w:szCs w:val="22"/>
        </w:rPr>
        <w:t>Interpret</w:t>
      </w:r>
      <w:r>
        <w:rPr>
          <w:rFonts w:ascii="Book Antiqua" w:hAnsi="Book Antiqua"/>
          <w:b w:val="0"/>
          <w:sz w:val="22"/>
          <w:szCs w:val="22"/>
        </w:rPr>
        <w:t>ation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and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Technical Development</w:t>
      </w:r>
      <w:r w:rsidR="00FD65F5">
        <w:rPr>
          <w:rFonts w:ascii="Book Antiqua" w:hAnsi="Book Antiqua"/>
          <w:b w:val="0"/>
          <w:sz w:val="22"/>
          <w:szCs w:val="22"/>
        </w:rPr>
        <w:t>,</w:t>
      </w:r>
      <w:r>
        <w:rPr>
          <w:rFonts w:ascii="Book Antiqua" w:hAnsi="Book Antiqua"/>
          <w:b w:val="0"/>
          <w:sz w:val="22"/>
          <w:szCs w:val="22"/>
        </w:rPr>
        <w:t xml:space="preserve"> </w:t>
      </w:r>
      <w:r w:rsidR="0036476D">
        <w:rPr>
          <w:rFonts w:ascii="Book Antiqua" w:hAnsi="Book Antiqua"/>
          <w:b w:val="0"/>
          <w:sz w:val="22"/>
          <w:szCs w:val="22"/>
        </w:rPr>
        <w:t>Ankara</w:t>
      </w:r>
      <w:r w:rsidR="00A80FC8" w:rsidRPr="00D8312E">
        <w:rPr>
          <w:rFonts w:ascii="Book Antiqua" w:hAnsi="Book Antiqua"/>
          <w:b w:val="0"/>
          <w:sz w:val="22"/>
          <w:szCs w:val="22"/>
        </w:rPr>
        <w:t xml:space="preserve"> </w:t>
      </w:r>
      <w:r>
        <w:rPr>
          <w:rFonts w:ascii="Book Antiqua" w:hAnsi="Book Antiqua"/>
          <w:b w:val="0"/>
          <w:sz w:val="22"/>
          <w:szCs w:val="22"/>
        </w:rPr>
        <w:t>METU</w:t>
      </w:r>
      <w:r w:rsidR="0036476D">
        <w:rPr>
          <w:rFonts w:ascii="Book Antiqua" w:hAnsi="Book Antiqua"/>
          <w:b w:val="0"/>
          <w:sz w:val="22"/>
          <w:szCs w:val="22"/>
        </w:rPr>
        <w:t>, 2018</w:t>
      </w:r>
    </w:p>
    <w:p w:rsidR="009E58F8" w:rsidRDefault="009E58F8" w:rsidP="00D8312E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</w:p>
    <w:p w:rsidR="003E1935" w:rsidRDefault="003E1935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</w:t>
      </w:r>
      <w:r w:rsidRPr="003E1935">
        <w:rPr>
          <w:rFonts w:ascii="Book Antiqua" w:hAnsi="Book Antiqua"/>
          <w:sz w:val="22"/>
          <w:szCs w:val="22"/>
        </w:rPr>
        <w:t>rtworks</w:t>
      </w:r>
      <w:proofErr w:type="spellEnd"/>
    </w:p>
    <w:p w:rsidR="009E58F8" w:rsidRDefault="009E58F8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9E58F8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9E58F8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9E58F8">
        <w:rPr>
          <w:rFonts w:ascii="Book Antiqua" w:hAnsi="Book Antiqua"/>
          <w:b w:val="0"/>
          <w:sz w:val="22"/>
          <w:szCs w:val="22"/>
        </w:rPr>
        <w:t>.</w:t>
      </w:r>
      <w:r>
        <w:rPr>
          <w:rFonts w:ascii="Book Antiqua" w:hAnsi="Book Antiqua"/>
          <w:b w:val="0"/>
          <w:sz w:val="22"/>
          <w:szCs w:val="22"/>
        </w:rPr>
        <w:t>,</w:t>
      </w:r>
      <w:proofErr w:type="gram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Plays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, </w:t>
      </w:r>
      <w:r w:rsidR="003E1935" w:rsidRPr="003E1935">
        <w:rPr>
          <w:rFonts w:ascii="Book Antiqua" w:hAnsi="Book Antiqua"/>
          <w:b w:val="0"/>
          <w:sz w:val="22"/>
          <w:szCs w:val="22"/>
        </w:rPr>
        <w:t xml:space="preserve">Sound </w:t>
      </w:r>
      <w:proofErr w:type="spellStart"/>
      <w:r w:rsidR="003E1935" w:rsidRPr="003E1935">
        <w:rPr>
          <w:rFonts w:ascii="Book Antiqua" w:hAnsi="Book Antiqua"/>
          <w:b w:val="0"/>
          <w:sz w:val="22"/>
          <w:szCs w:val="22"/>
        </w:rPr>
        <w:t>Recording</w:t>
      </w:r>
      <w:proofErr w:type="spellEnd"/>
      <w:r w:rsidR="003E1935" w:rsidRPr="003E1935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="003E1935" w:rsidRPr="003E1935">
        <w:rPr>
          <w:rFonts w:ascii="Book Antiqua" w:hAnsi="Book Antiqua"/>
          <w:b w:val="0"/>
          <w:sz w:val="22"/>
          <w:szCs w:val="22"/>
        </w:rPr>
        <w:t>Album</w:t>
      </w:r>
      <w:proofErr w:type="spellEnd"/>
      <w:r>
        <w:rPr>
          <w:rFonts w:ascii="Book Antiqua" w:hAnsi="Book Antiqua"/>
          <w:b w:val="0"/>
          <w:sz w:val="22"/>
          <w:szCs w:val="22"/>
        </w:rPr>
        <w:t>, 2021</w:t>
      </w:r>
    </w:p>
    <w:p w:rsidR="001616B6" w:rsidRDefault="001616B6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</w:p>
    <w:p w:rsidR="00DB6F8B" w:rsidRDefault="00DB6F8B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sz w:val="22"/>
          <w:szCs w:val="22"/>
        </w:rPr>
      </w:pPr>
      <w:proofErr w:type="spellStart"/>
      <w:r w:rsidRPr="00DB6F8B">
        <w:rPr>
          <w:rFonts w:ascii="Book Antiqua" w:hAnsi="Book Antiqua"/>
          <w:sz w:val="22"/>
          <w:szCs w:val="22"/>
        </w:rPr>
        <w:t>Artistic</w:t>
      </w:r>
      <w:proofErr w:type="spellEnd"/>
      <w:r w:rsidRPr="00DB6F8B">
        <w:rPr>
          <w:rFonts w:ascii="Book Antiqua" w:hAnsi="Book Antiqua"/>
          <w:sz w:val="22"/>
          <w:szCs w:val="22"/>
        </w:rPr>
        <w:t xml:space="preserve"> Activity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Bilkent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, 11th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Turkey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Meeting,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Opening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Concert, Ankara, 2018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“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Songs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About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Love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” Opera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Twins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Concert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G</w:t>
      </w:r>
      <w:r>
        <w:rPr>
          <w:rFonts w:ascii="Book Antiqua" w:hAnsi="Book Antiqua"/>
          <w:b w:val="0"/>
          <w:sz w:val="22"/>
          <w:szCs w:val="22"/>
        </w:rPr>
        <w:t>uest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Artist, CRR Concert </w:t>
      </w:r>
      <w:proofErr w:type="spellStart"/>
      <w:r>
        <w:rPr>
          <w:rFonts w:ascii="Book Antiqua" w:hAnsi="Book Antiqua"/>
          <w:b w:val="0"/>
          <w:sz w:val="22"/>
          <w:szCs w:val="22"/>
        </w:rPr>
        <w:t>Hall</w:t>
      </w:r>
      <w:proofErr w:type="spellEnd"/>
      <w:r>
        <w:rPr>
          <w:rFonts w:ascii="Book Antiqua" w:hAnsi="Book Antiqua"/>
          <w:b w:val="0"/>
          <w:sz w:val="22"/>
          <w:szCs w:val="22"/>
        </w:rPr>
        <w:t>, İ</w:t>
      </w:r>
      <w:r w:rsidRPr="0036476D">
        <w:rPr>
          <w:rFonts w:ascii="Book Antiqua" w:hAnsi="Book Antiqua"/>
          <w:b w:val="0"/>
          <w:sz w:val="22"/>
          <w:szCs w:val="22"/>
        </w:rPr>
        <w:t>stanbul, 2017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Bilkent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, 7th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Turkey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Meeting,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Recording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(CD), Ankara, 2013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Yıldız Technical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>, 10th Internationa</w:t>
      </w:r>
      <w:r>
        <w:rPr>
          <w:rFonts w:ascii="Book Antiqua" w:hAnsi="Book Antiqua"/>
          <w:b w:val="0"/>
          <w:sz w:val="22"/>
          <w:szCs w:val="22"/>
        </w:rPr>
        <w:t xml:space="preserve">l </w:t>
      </w:r>
      <w:proofErr w:type="spellStart"/>
      <w:r>
        <w:rPr>
          <w:rFonts w:ascii="Book Antiqua" w:hAnsi="Book Antiqua"/>
          <w:b w:val="0"/>
          <w:sz w:val="22"/>
          <w:szCs w:val="22"/>
        </w:rPr>
        <w:t>Guitar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Days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Opening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Concert, İ</w:t>
      </w:r>
      <w:r w:rsidRPr="0036476D">
        <w:rPr>
          <w:rFonts w:ascii="Book Antiqua" w:hAnsi="Book Antiqua"/>
          <w:b w:val="0"/>
          <w:sz w:val="22"/>
          <w:szCs w:val="22"/>
        </w:rPr>
        <w:t>stanbul, 2009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1</w:t>
      </w:r>
      <w:r>
        <w:rPr>
          <w:rFonts w:ascii="Book Antiqua" w:hAnsi="Book Antiqua"/>
          <w:b w:val="0"/>
          <w:sz w:val="22"/>
          <w:szCs w:val="22"/>
        </w:rPr>
        <w:t xml:space="preserve">st </w:t>
      </w:r>
      <w:proofErr w:type="spellStart"/>
      <w:r>
        <w:rPr>
          <w:rFonts w:ascii="Book Antiqua" w:hAnsi="Book Antiqua"/>
          <w:b w:val="0"/>
          <w:sz w:val="22"/>
          <w:szCs w:val="22"/>
        </w:rPr>
        <w:t>Young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Classicists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Festival, İ</w:t>
      </w:r>
      <w:r w:rsidRPr="0036476D">
        <w:rPr>
          <w:rFonts w:ascii="Book Antiqua" w:hAnsi="Book Antiqua"/>
          <w:b w:val="0"/>
          <w:sz w:val="22"/>
          <w:szCs w:val="22"/>
        </w:rPr>
        <w:t>stanbul, 2009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lastRenderedPageBreak/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Yıldız Technical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, </w:t>
      </w:r>
      <w:r>
        <w:rPr>
          <w:rFonts w:ascii="Book Antiqua" w:hAnsi="Book Antiqua"/>
          <w:b w:val="0"/>
          <w:sz w:val="22"/>
          <w:szCs w:val="22"/>
        </w:rPr>
        <w:t xml:space="preserve">9th International </w:t>
      </w:r>
      <w:proofErr w:type="spellStart"/>
      <w:r>
        <w:rPr>
          <w:rFonts w:ascii="Book Antiqua" w:hAnsi="Book Antiqua"/>
          <w:b w:val="0"/>
          <w:sz w:val="22"/>
          <w:szCs w:val="22"/>
        </w:rPr>
        <w:t>Guitar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Days</w:t>
      </w:r>
      <w:proofErr w:type="spellEnd"/>
      <w:r>
        <w:rPr>
          <w:rFonts w:ascii="Book Antiqua" w:hAnsi="Book Antiqua"/>
          <w:b w:val="0"/>
          <w:sz w:val="22"/>
          <w:szCs w:val="22"/>
        </w:rPr>
        <w:t>, İ</w:t>
      </w:r>
      <w:r w:rsidRPr="0036476D">
        <w:rPr>
          <w:rFonts w:ascii="Book Antiqua" w:hAnsi="Book Antiqua"/>
          <w:b w:val="0"/>
          <w:sz w:val="22"/>
          <w:szCs w:val="22"/>
        </w:rPr>
        <w:t>stanbul, 2008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Yıldız Technical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>, Art</w:t>
      </w:r>
      <w:r>
        <w:rPr>
          <w:rFonts w:ascii="Book Antiqua" w:hAnsi="Book Antiqua"/>
          <w:b w:val="0"/>
          <w:sz w:val="22"/>
          <w:szCs w:val="22"/>
        </w:rPr>
        <w:t xml:space="preserve"> Design Information </w:t>
      </w:r>
      <w:proofErr w:type="spellStart"/>
      <w:r>
        <w:rPr>
          <w:rFonts w:ascii="Book Antiqua" w:hAnsi="Book Antiqua"/>
          <w:b w:val="0"/>
          <w:sz w:val="22"/>
          <w:szCs w:val="22"/>
        </w:rPr>
        <w:t>Symposium</w:t>
      </w:r>
      <w:proofErr w:type="spellEnd"/>
      <w:r>
        <w:rPr>
          <w:rFonts w:ascii="Book Antiqua" w:hAnsi="Book Antiqua"/>
          <w:b w:val="0"/>
          <w:sz w:val="22"/>
          <w:szCs w:val="22"/>
        </w:rPr>
        <w:t>, İ</w:t>
      </w:r>
      <w:r w:rsidRPr="0036476D">
        <w:rPr>
          <w:rFonts w:ascii="Book Antiqua" w:hAnsi="Book Antiqua"/>
          <w:b w:val="0"/>
          <w:sz w:val="22"/>
          <w:szCs w:val="22"/>
        </w:rPr>
        <w:t>stanbul, 2008</w:t>
      </w:r>
    </w:p>
    <w:p w:rsidR="0036476D" w:rsidRDefault="0036476D" w:rsidP="009E58F8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Mersin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, 3rd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Turkey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Guitar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Meeting, Mersin, 2008</w:t>
      </w:r>
    </w:p>
    <w:p w:rsidR="0036476D" w:rsidRDefault="0036476D" w:rsidP="0036476D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Caddebostan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Cultural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Center, </w:t>
      </w:r>
      <w:r>
        <w:rPr>
          <w:rFonts w:ascii="Book Antiqua" w:hAnsi="Book Antiqua"/>
          <w:b w:val="0"/>
          <w:sz w:val="22"/>
          <w:szCs w:val="22"/>
        </w:rPr>
        <w:t>İstanbul</w:t>
      </w:r>
      <w:r w:rsidRPr="0036476D">
        <w:rPr>
          <w:rFonts w:ascii="Book Antiqua" w:hAnsi="Book Antiqua"/>
          <w:b w:val="0"/>
          <w:sz w:val="22"/>
          <w:szCs w:val="22"/>
        </w:rPr>
        <w:t>, 2008</w:t>
      </w:r>
    </w:p>
    <w:p w:rsidR="0036476D" w:rsidRDefault="0036476D" w:rsidP="0036476D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Yıldız Technical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>, 8t</w:t>
      </w:r>
      <w:r>
        <w:rPr>
          <w:rFonts w:ascii="Book Antiqua" w:hAnsi="Book Antiqua"/>
          <w:b w:val="0"/>
          <w:sz w:val="22"/>
          <w:szCs w:val="22"/>
        </w:rPr>
        <w:t xml:space="preserve">h International </w:t>
      </w:r>
      <w:proofErr w:type="spellStart"/>
      <w:r>
        <w:rPr>
          <w:rFonts w:ascii="Book Antiqua" w:hAnsi="Book Antiqua"/>
          <w:b w:val="0"/>
          <w:sz w:val="22"/>
          <w:szCs w:val="22"/>
        </w:rPr>
        <w:t>Guitar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Days</w:t>
      </w:r>
      <w:proofErr w:type="spellEnd"/>
      <w:r>
        <w:rPr>
          <w:rFonts w:ascii="Book Antiqua" w:hAnsi="Book Antiqua"/>
          <w:b w:val="0"/>
          <w:sz w:val="22"/>
          <w:szCs w:val="22"/>
        </w:rPr>
        <w:t>, İ</w:t>
      </w:r>
      <w:r w:rsidRPr="0036476D">
        <w:rPr>
          <w:rFonts w:ascii="Book Antiqua" w:hAnsi="Book Antiqua"/>
          <w:b w:val="0"/>
          <w:sz w:val="22"/>
          <w:szCs w:val="22"/>
        </w:rPr>
        <w:t>stanbul, 2007</w:t>
      </w:r>
    </w:p>
    <w:p w:rsidR="00A932DC" w:rsidRPr="009E58F8" w:rsidRDefault="0036476D" w:rsidP="0036476D">
      <w:pPr>
        <w:pStyle w:val="Balk3"/>
        <w:spacing w:before="0" w:beforeAutospacing="0" w:after="120" w:afterAutospacing="0"/>
        <w:jc w:val="both"/>
        <w:rPr>
          <w:rFonts w:ascii="Book Antiqua" w:hAnsi="Book Antiqua"/>
          <w:b w:val="0"/>
          <w:sz w:val="22"/>
          <w:szCs w:val="22"/>
        </w:rPr>
      </w:pPr>
      <w:proofErr w:type="spellStart"/>
      <w:r w:rsidRPr="0036476D">
        <w:rPr>
          <w:rFonts w:ascii="Book Antiqua" w:hAnsi="Book Antiqua"/>
          <w:b w:val="0"/>
          <w:sz w:val="22"/>
          <w:szCs w:val="22"/>
        </w:rPr>
        <w:t>Altınörs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 K</w:t>
      </w:r>
      <w:proofErr w:type="gramStart"/>
      <w:r w:rsidRPr="0036476D">
        <w:rPr>
          <w:rFonts w:ascii="Book Antiqua" w:hAnsi="Book Antiqua"/>
          <w:b w:val="0"/>
          <w:sz w:val="22"/>
          <w:szCs w:val="22"/>
        </w:rPr>
        <w:t>.,</w:t>
      </w:r>
      <w:proofErr w:type="gramEnd"/>
      <w:r w:rsidRPr="0036476D">
        <w:rPr>
          <w:rFonts w:ascii="Book Antiqua" w:hAnsi="Book Antiqua"/>
          <w:b w:val="0"/>
          <w:sz w:val="22"/>
          <w:szCs w:val="22"/>
        </w:rPr>
        <w:t xml:space="preserve"> Yıldız Technical </w:t>
      </w:r>
      <w:proofErr w:type="spellStart"/>
      <w:r w:rsidRPr="0036476D">
        <w:rPr>
          <w:rFonts w:ascii="Book Antiqua" w:hAnsi="Book Antiqua"/>
          <w:b w:val="0"/>
          <w:sz w:val="22"/>
          <w:szCs w:val="22"/>
        </w:rPr>
        <w:t>University</w:t>
      </w:r>
      <w:proofErr w:type="spellEnd"/>
      <w:r w:rsidRPr="0036476D">
        <w:rPr>
          <w:rFonts w:ascii="Book Antiqua" w:hAnsi="Book Antiqua"/>
          <w:b w:val="0"/>
          <w:sz w:val="22"/>
          <w:szCs w:val="22"/>
        </w:rPr>
        <w:t xml:space="preserve">, </w:t>
      </w:r>
      <w:r>
        <w:rPr>
          <w:rFonts w:ascii="Book Antiqua" w:hAnsi="Book Antiqua"/>
          <w:b w:val="0"/>
          <w:sz w:val="22"/>
          <w:szCs w:val="22"/>
        </w:rPr>
        <w:t xml:space="preserve">7th International </w:t>
      </w:r>
      <w:proofErr w:type="spellStart"/>
      <w:r>
        <w:rPr>
          <w:rFonts w:ascii="Book Antiqua" w:hAnsi="Book Antiqua"/>
          <w:b w:val="0"/>
          <w:sz w:val="22"/>
          <w:szCs w:val="22"/>
        </w:rPr>
        <w:t>Guitar</w:t>
      </w:r>
      <w:proofErr w:type="spellEnd"/>
      <w:r>
        <w:rPr>
          <w:rFonts w:ascii="Book Antiqua" w:hAnsi="Book Antiqua"/>
          <w:b w:val="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 w:val="0"/>
          <w:sz w:val="22"/>
          <w:szCs w:val="22"/>
        </w:rPr>
        <w:t>Days</w:t>
      </w:r>
      <w:proofErr w:type="spellEnd"/>
      <w:r>
        <w:rPr>
          <w:rFonts w:ascii="Book Antiqua" w:hAnsi="Book Antiqua"/>
          <w:b w:val="0"/>
          <w:sz w:val="22"/>
          <w:szCs w:val="22"/>
        </w:rPr>
        <w:t>, İ</w:t>
      </w:r>
      <w:r w:rsidRPr="0036476D">
        <w:rPr>
          <w:rFonts w:ascii="Book Antiqua" w:hAnsi="Book Antiqua"/>
          <w:b w:val="0"/>
          <w:sz w:val="22"/>
          <w:szCs w:val="22"/>
        </w:rPr>
        <w:t>stanbul, 2006</w:t>
      </w:r>
    </w:p>
    <w:sectPr w:rsidR="00A932DC" w:rsidRPr="009E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35" w:rsidRDefault="00E21535" w:rsidP="00DB6F8B">
      <w:pPr>
        <w:spacing w:after="0" w:line="240" w:lineRule="auto"/>
      </w:pPr>
      <w:r>
        <w:separator/>
      </w:r>
    </w:p>
  </w:endnote>
  <w:endnote w:type="continuationSeparator" w:id="0">
    <w:p w:rsidR="00E21535" w:rsidRDefault="00E21535" w:rsidP="00DB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35" w:rsidRDefault="00E21535" w:rsidP="00DB6F8B">
      <w:pPr>
        <w:spacing w:after="0" w:line="240" w:lineRule="auto"/>
      </w:pPr>
      <w:r>
        <w:separator/>
      </w:r>
    </w:p>
  </w:footnote>
  <w:footnote w:type="continuationSeparator" w:id="0">
    <w:p w:rsidR="00E21535" w:rsidRDefault="00E21535" w:rsidP="00DB6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8C"/>
    <w:rsid w:val="000137B2"/>
    <w:rsid w:val="0001721C"/>
    <w:rsid w:val="000B7B79"/>
    <w:rsid w:val="000E296B"/>
    <w:rsid w:val="000F7438"/>
    <w:rsid w:val="00131222"/>
    <w:rsid w:val="001616B6"/>
    <w:rsid w:val="00227CAE"/>
    <w:rsid w:val="002E0AD9"/>
    <w:rsid w:val="0036476D"/>
    <w:rsid w:val="00390F4C"/>
    <w:rsid w:val="003E1935"/>
    <w:rsid w:val="00417300"/>
    <w:rsid w:val="00471BE7"/>
    <w:rsid w:val="005D70FB"/>
    <w:rsid w:val="00605F42"/>
    <w:rsid w:val="006526CD"/>
    <w:rsid w:val="007834D0"/>
    <w:rsid w:val="007A1371"/>
    <w:rsid w:val="008808F4"/>
    <w:rsid w:val="009341F2"/>
    <w:rsid w:val="0094088D"/>
    <w:rsid w:val="009B35EA"/>
    <w:rsid w:val="009C08BC"/>
    <w:rsid w:val="009E58F8"/>
    <w:rsid w:val="00A80FC8"/>
    <w:rsid w:val="00A932DC"/>
    <w:rsid w:val="00B07775"/>
    <w:rsid w:val="00B53746"/>
    <w:rsid w:val="00B77226"/>
    <w:rsid w:val="00B848A3"/>
    <w:rsid w:val="00BD1500"/>
    <w:rsid w:val="00BE6C23"/>
    <w:rsid w:val="00C764BE"/>
    <w:rsid w:val="00D8312E"/>
    <w:rsid w:val="00DB6F8B"/>
    <w:rsid w:val="00E21535"/>
    <w:rsid w:val="00EA4215"/>
    <w:rsid w:val="00F50E8C"/>
    <w:rsid w:val="00F77E17"/>
    <w:rsid w:val="00FD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AE014-031F-45FA-87EC-502EFD3F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D9"/>
  </w:style>
  <w:style w:type="paragraph" w:styleId="Balk1">
    <w:name w:val="heading 1"/>
    <w:basedOn w:val="Normal"/>
    <w:next w:val="Normal"/>
    <w:link w:val="Balk1Char"/>
    <w:uiPriority w:val="9"/>
    <w:qFormat/>
    <w:rsid w:val="002E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BD1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08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90F4C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BD150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BD15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D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aded-label">
    <w:name w:val="shaded-label"/>
    <w:basedOn w:val="VarsaylanParagrafYazTipi"/>
    <w:rsid w:val="00B848A3"/>
  </w:style>
  <w:style w:type="character" w:customStyle="1" w:styleId="Balk4Char">
    <w:name w:val="Başlık 4 Char"/>
    <w:basedOn w:val="VarsaylanParagrafYazTipi"/>
    <w:link w:val="Balk4"/>
    <w:uiPriority w:val="9"/>
    <w:semiHidden/>
    <w:rsid w:val="009408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2E0A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DB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6F8B"/>
  </w:style>
  <w:style w:type="paragraph" w:styleId="Altbilgi">
    <w:name w:val="footer"/>
    <w:basedOn w:val="Normal"/>
    <w:link w:val="AltbilgiChar"/>
    <w:uiPriority w:val="99"/>
    <w:unhideWhenUsed/>
    <w:rsid w:val="00DB6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6F8B"/>
  </w:style>
  <w:style w:type="character" w:customStyle="1" w:styleId="rynqvb">
    <w:name w:val="rynqvb"/>
    <w:basedOn w:val="VarsaylanParagrafYazTipi"/>
    <w:rsid w:val="003E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2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rimaltino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Altınors</dc:creator>
  <cp:keywords/>
  <dc:description/>
  <cp:lastModifiedBy>Kerim Altınors</cp:lastModifiedBy>
  <cp:revision>6</cp:revision>
  <dcterms:created xsi:type="dcterms:W3CDTF">2023-03-17T06:53:00Z</dcterms:created>
  <dcterms:modified xsi:type="dcterms:W3CDTF">2023-03-17T07:51:00Z</dcterms:modified>
</cp:coreProperties>
</file>